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56" w:rsidRPr="009477AE" w:rsidRDefault="00695156" w:rsidP="00695156">
      <w:pPr>
        <w:pStyle w:val="KonuBal"/>
        <w:rPr>
          <w:szCs w:val="24"/>
        </w:rPr>
      </w:pPr>
      <w:r w:rsidRPr="009477AE">
        <w:rPr>
          <w:szCs w:val="24"/>
        </w:rPr>
        <w:t xml:space="preserve">T.C. </w:t>
      </w:r>
    </w:p>
    <w:p w:rsidR="00503A84" w:rsidRPr="009477AE" w:rsidRDefault="00695156" w:rsidP="00503A84">
      <w:pPr>
        <w:pStyle w:val="KonuBal"/>
        <w:rPr>
          <w:szCs w:val="24"/>
        </w:rPr>
      </w:pPr>
      <w:r w:rsidRPr="009477AE">
        <w:rPr>
          <w:szCs w:val="24"/>
        </w:rPr>
        <w:t>SİİRT ÜNİVERSİTESİ</w:t>
      </w:r>
      <w:r w:rsidR="00BF442B" w:rsidRPr="009477AE">
        <w:rPr>
          <w:szCs w:val="24"/>
        </w:rPr>
        <w:t xml:space="preserve"> REKTÖRLÜĞÜ</w:t>
      </w:r>
    </w:p>
    <w:p w:rsidR="00503A84" w:rsidRPr="009477AE" w:rsidRDefault="00503A84" w:rsidP="00503A84">
      <w:pPr>
        <w:pStyle w:val="KonuBal"/>
        <w:rPr>
          <w:szCs w:val="24"/>
        </w:rPr>
      </w:pPr>
      <w:r w:rsidRPr="009477AE">
        <w:rPr>
          <w:szCs w:val="24"/>
        </w:rPr>
        <w:t>BEDEN EĞİTİMİ VE SPOR YÜKSEKOKULU MÜDÜRLÜĞÜ</w:t>
      </w:r>
    </w:p>
    <w:p w:rsidR="008605CC" w:rsidRPr="009477AE" w:rsidRDefault="008605CC" w:rsidP="00503A84">
      <w:pPr>
        <w:pStyle w:val="KonuBal"/>
        <w:rPr>
          <w:b w:val="0"/>
          <w:szCs w:val="24"/>
        </w:rPr>
      </w:pPr>
    </w:p>
    <w:p w:rsidR="00695156" w:rsidRPr="009477AE" w:rsidRDefault="00316200" w:rsidP="00503A84">
      <w:pPr>
        <w:pStyle w:val="KonuBal"/>
        <w:rPr>
          <w:szCs w:val="24"/>
        </w:rPr>
      </w:pPr>
      <w:r w:rsidRPr="009477AE">
        <w:rPr>
          <w:szCs w:val="24"/>
        </w:rPr>
        <w:t>YURT İÇİ</w:t>
      </w:r>
      <w:r w:rsidR="00AF780A" w:rsidRPr="009477AE">
        <w:rPr>
          <w:szCs w:val="24"/>
        </w:rPr>
        <w:t xml:space="preserve">/YURT DIŞI BİLİMSEL VE SANATSAL ETKİNLİKLERE KATILIMI DESTEKLEME BAŞVURU FORMU </w:t>
      </w:r>
    </w:p>
    <w:p w:rsidR="007B775E" w:rsidRPr="009477AE" w:rsidRDefault="00BF442B" w:rsidP="00187D76">
      <w:pPr>
        <w:rPr>
          <w:b/>
          <w:sz w:val="24"/>
          <w:szCs w:val="24"/>
        </w:rPr>
      </w:pPr>
      <w:r w:rsidRPr="009477AE">
        <w:rPr>
          <w:b/>
          <w:sz w:val="24"/>
          <w:szCs w:val="24"/>
        </w:rPr>
        <w:t>Ö</w:t>
      </w:r>
      <w:r w:rsidR="00503A84" w:rsidRPr="009477AE">
        <w:rPr>
          <w:b/>
          <w:sz w:val="24"/>
          <w:szCs w:val="24"/>
        </w:rPr>
        <w:t>ĞRETİM ELEMANI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DB178E" w:rsidRPr="00DB178E" w:rsidTr="007B775E">
        <w:tc>
          <w:tcPr>
            <w:tcW w:w="2500" w:type="pct"/>
          </w:tcPr>
          <w:p w:rsidR="007B775E" w:rsidRPr="00DB178E" w:rsidRDefault="007B775E" w:rsidP="00187D76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Unvanı</w:t>
            </w:r>
            <w:r w:rsidRPr="00DB178E">
              <w:rPr>
                <w:b/>
                <w:sz w:val="22"/>
              </w:rPr>
              <w:tab/>
            </w:r>
          </w:p>
        </w:tc>
        <w:tc>
          <w:tcPr>
            <w:tcW w:w="2500" w:type="pct"/>
          </w:tcPr>
          <w:p w:rsidR="007B775E" w:rsidRPr="00DB178E" w:rsidRDefault="007B775E" w:rsidP="00187D76">
            <w:pPr>
              <w:rPr>
                <w:b/>
                <w:sz w:val="22"/>
                <w:u w:val="single"/>
              </w:rPr>
            </w:pPr>
          </w:p>
        </w:tc>
      </w:tr>
      <w:tr w:rsidR="00DB178E" w:rsidRPr="00DB178E" w:rsidTr="007B775E">
        <w:tc>
          <w:tcPr>
            <w:tcW w:w="2500" w:type="pct"/>
          </w:tcPr>
          <w:p w:rsidR="007B775E" w:rsidRPr="00DB178E" w:rsidRDefault="007B775E" w:rsidP="00187D76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Adı Soyadı</w:t>
            </w:r>
          </w:p>
        </w:tc>
        <w:tc>
          <w:tcPr>
            <w:tcW w:w="2500" w:type="pct"/>
          </w:tcPr>
          <w:p w:rsidR="007B775E" w:rsidRPr="00DB178E" w:rsidRDefault="007B775E" w:rsidP="00187D76">
            <w:pPr>
              <w:rPr>
                <w:b/>
                <w:sz w:val="22"/>
                <w:u w:val="single"/>
              </w:rPr>
            </w:pPr>
          </w:p>
        </w:tc>
      </w:tr>
      <w:tr w:rsidR="00DB178E" w:rsidRPr="00DB178E" w:rsidTr="007B775E">
        <w:tc>
          <w:tcPr>
            <w:tcW w:w="2500" w:type="pct"/>
          </w:tcPr>
          <w:p w:rsidR="007B775E" w:rsidRPr="00DB178E" w:rsidRDefault="007B775E" w:rsidP="00187D76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Kadro Derecesi</w:t>
            </w:r>
          </w:p>
        </w:tc>
        <w:tc>
          <w:tcPr>
            <w:tcW w:w="2500" w:type="pct"/>
          </w:tcPr>
          <w:p w:rsidR="007B775E" w:rsidRPr="00DB178E" w:rsidRDefault="007B775E" w:rsidP="00187D76">
            <w:pPr>
              <w:rPr>
                <w:b/>
                <w:sz w:val="22"/>
                <w:u w:val="single"/>
              </w:rPr>
            </w:pPr>
          </w:p>
        </w:tc>
      </w:tr>
      <w:tr w:rsidR="007B775E" w:rsidRPr="00DB178E" w:rsidTr="007B775E">
        <w:tc>
          <w:tcPr>
            <w:tcW w:w="2500" w:type="pct"/>
          </w:tcPr>
          <w:p w:rsidR="007B775E" w:rsidRPr="00DB178E" w:rsidRDefault="007B775E" w:rsidP="00187D76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Sicil Numarası</w:t>
            </w:r>
          </w:p>
        </w:tc>
        <w:tc>
          <w:tcPr>
            <w:tcW w:w="2500" w:type="pct"/>
          </w:tcPr>
          <w:p w:rsidR="007B775E" w:rsidRPr="00DB178E" w:rsidRDefault="007B775E" w:rsidP="00187D76">
            <w:pPr>
              <w:rPr>
                <w:b/>
                <w:sz w:val="22"/>
                <w:u w:val="single"/>
              </w:rPr>
            </w:pPr>
          </w:p>
        </w:tc>
      </w:tr>
    </w:tbl>
    <w:p w:rsidR="00AC633B" w:rsidRDefault="00AC633B">
      <w:pPr>
        <w:rPr>
          <w:b/>
          <w:sz w:val="22"/>
        </w:rPr>
      </w:pPr>
    </w:p>
    <w:p w:rsidR="007B775E" w:rsidRPr="009477AE" w:rsidRDefault="00BF442B">
      <w:pPr>
        <w:rPr>
          <w:b/>
          <w:sz w:val="24"/>
          <w:szCs w:val="24"/>
        </w:rPr>
      </w:pPr>
      <w:r w:rsidRPr="009477AE">
        <w:rPr>
          <w:b/>
          <w:sz w:val="24"/>
          <w:szCs w:val="24"/>
        </w:rPr>
        <w:t>BİLİMSEL VEYA SANATSAL ETKİNLİĞİN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40"/>
        <w:gridCol w:w="2083"/>
        <w:gridCol w:w="3133"/>
      </w:tblGrid>
      <w:tr w:rsidR="00DB178E" w:rsidRPr="00DB178E" w:rsidTr="006E1356">
        <w:tc>
          <w:tcPr>
            <w:tcW w:w="2506" w:type="pct"/>
          </w:tcPr>
          <w:p w:rsidR="00A355BF" w:rsidRPr="009477AE" w:rsidRDefault="00A355BF">
            <w:pPr>
              <w:rPr>
                <w:b/>
                <w:sz w:val="22"/>
                <w:u w:val="single"/>
              </w:rPr>
            </w:pPr>
            <w:r w:rsidRPr="009477AE">
              <w:rPr>
                <w:b/>
                <w:sz w:val="22"/>
              </w:rPr>
              <w:t>Alan</w:t>
            </w:r>
            <w:r w:rsidR="00AF780A" w:rsidRPr="009477AE">
              <w:rPr>
                <w:b/>
                <w:sz w:val="22"/>
              </w:rPr>
              <w:t>ı</w:t>
            </w:r>
            <w:r w:rsidRPr="009477AE">
              <w:rPr>
                <w:b/>
                <w:sz w:val="22"/>
              </w:rPr>
              <w:tab/>
            </w:r>
          </w:p>
        </w:tc>
        <w:tc>
          <w:tcPr>
            <w:tcW w:w="996" w:type="pct"/>
          </w:tcPr>
          <w:p w:rsidR="00A355BF" w:rsidRPr="009477AE" w:rsidRDefault="00A355BF">
            <w:pPr>
              <w:rPr>
                <w:bCs/>
                <w:sz w:val="22"/>
              </w:rPr>
            </w:pPr>
            <w:r w:rsidRPr="009477AE">
              <w:rPr>
                <w:bCs/>
                <w:sz w:val="22"/>
              </w:rPr>
              <w:t xml:space="preserve">Sosyal </w:t>
            </w:r>
            <w:r w:rsidR="00F274FB" w:rsidRPr="009477AE">
              <w:rPr>
                <w:bCs/>
                <w:sz w:val="22"/>
              </w:rPr>
              <w:t>Bilimler</w:t>
            </w:r>
            <w:sdt>
              <w:sdtPr>
                <w:rPr>
                  <w:bCs/>
                  <w:sz w:val="22"/>
                </w:rPr>
                <w:id w:val="400797331"/>
              </w:sdtPr>
              <w:sdtEndPr/>
              <w:sdtContent>
                <w:r w:rsidR="00F274FB" w:rsidRPr="009477AE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499" w:type="pct"/>
          </w:tcPr>
          <w:p w:rsidR="00A355BF" w:rsidRPr="009477AE" w:rsidRDefault="00A355BF" w:rsidP="00E1437C">
            <w:pPr>
              <w:rPr>
                <w:bCs/>
                <w:sz w:val="22"/>
              </w:rPr>
            </w:pPr>
            <w:r w:rsidRPr="009477AE">
              <w:rPr>
                <w:bCs/>
                <w:sz w:val="22"/>
                <w:szCs w:val="22"/>
              </w:rPr>
              <w:t>Fen Bilimleri</w:t>
            </w:r>
            <w:r w:rsidR="00E1437C" w:rsidRPr="009477AE">
              <w:rPr>
                <w:bCs/>
                <w:sz w:val="22"/>
                <w:szCs w:val="22"/>
              </w:rPr>
              <w:t>/Sağlık Bilimleri</w:t>
            </w:r>
            <w:sdt>
              <w:sdtPr>
                <w:rPr>
                  <w:bCs/>
                  <w:sz w:val="22"/>
                </w:rPr>
                <w:id w:val="-156388192"/>
              </w:sdtPr>
              <w:sdtEndPr/>
              <w:sdtContent>
                <w:r w:rsidR="00E1437C" w:rsidRPr="009477AE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</w:p>
        </w:tc>
      </w:tr>
      <w:tr w:rsidR="00DB178E" w:rsidRPr="00DB178E" w:rsidTr="006E1356">
        <w:tc>
          <w:tcPr>
            <w:tcW w:w="2506" w:type="pct"/>
          </w:tcPr>
          <w:p w:rsidR="00F274FB" w:rsidRPr="009477AE" w:rsidRDefault="00F274FB">
            <w:pPr>
              <w:rPr>
                <w:b/>
                <w:sz w:val="22"/>
              </w:rPr>
            </w:pPr>
            <w:r w:rsidRPr="009477AE">
              <w:rPr>
                <w:b/>
                <w:sz w:val="22"/>
              </w:rPr>
              <w:t>Türü</w:t>
            </w:r>
          </w:p>
        </w:tc>
        <w:tc>
          <w:tcPr>
            <w:tcW w:w="996" w:type="pct"/>
          </w:tcPr>
          <w:p w:rsidR="00F274FB" w:rsidRPr="009477AE" w:rsidRDefault="002E66DB">
            <w:pPr>
              <w:rPr>
                <w:bCs/>
                <w:sz w:val="22"/>
              </w:rPr>
            </w:pPr>
            <w:r w:rsidRPr="009477AE">
              <w:rPr>
                <w:bCs/>
                <w:sz w:val="22"/>
              </w:rPr>
              <w:t>Bilimsel Etkinlik</w:t>
            </w:r>
            <w:sdt>
              <w:sdtPr>
                <w:rPr>
                  <w:bCs/>
                  <w:sz w:val="22"/>
                </w:rPr>
                <w:id w:val="224188796"/>
              </w:sdtPr>
              <w:sdtEndPr/>
              <w:sdtContent>
                <w:r w:rsidR="00E1437C" w:rsidRPr="009477AE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499" w:type="pct"/>
          </w:tcPr>
          <w:p w:rsidR="00F274FB" w:rsidRPr="009477AE" w:rsidRDefault="00F274FB">
            <w:pPr>
              <w:rPr>
                <w:bCs/>
                <w:sz w:val="22"/>
              </w:rPr>
            </w:pPr>
            <w:r w:rsidRPr="009477AE">
              <w:rPr>
                <w:bCs/>
                <w:sz w:val="22"/>
              </w:rPr>
              <w:t>Sanatsal Etkinlik</w:t>
            </w:r>
            <w:sdt>
              <w:sdtPr>
                <w:rPr>
                  <w:bCs/>
                  <w:sz w:val="22"/>
                </w:rPr>
                <w:id w:val="179088299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</w:p>
        </w:tc>
      </w:tr>
      <w:tr w:rsidR="00DB178E" w:rsidRPr="00DB178E" w:rsidTr="006E1356">
        <w:tc>
          <w:tcPr>
            <w:tcW w:w="2506" w:type="pct"/>
          </w:tcPr>
          <w:p w:rsidR="00AF780A" w:rsidRPr="009477AE" w:rsidRDefault="00AF780A">
            <w:pPr>
              <w:rPr>
                <w:b/>
                <w:sz w:val="22"/>
              </w:rPr>
            </w:pPr>
            <w:r w:rsidRPr="009477AE">
              <w:rPr>
                <w:b/>
                <w:sz w:val="22"/>
              </w:rPr>
              <w:t>Düzeyi</w:t>
            </w:r>
          </w:p>
        </w:tc>
        <w:tc>
          <w:tcPr>
            <w:tcW w:w="996" w:type="pct"/>
          </w:tcPr>
          <w:p w:rsidR="00AF780A" w:rsidRPr="009477AE" w:rsidRDefault="00AF780A">
            <w:pPr>
              <w:rPr>
                <w:bCs/>
                <w:sz w:val="22"/>
              </w:rPr>
            </w:pPr>
            <w:r w:rsidRPr="009477AE">
              <w:rPr>
                <w:bCs/>
                <w:sz w:val="22"/>
              </w:rPr>
              <w:t>Yurt İçi</w:t>
            </w:r>
            <w:sdt>
              <w:sdtPr>
                <w:rPr>
                  <w:bCs/>
                  <w:sz w:val="22"/>
                </w:rPr>
                <w:id w:val="1629739603"/>
              </w:sdtPr>
              <w:sdtEndPr/>
              <w:sdtContent>
                <w:r w:rsidR="00E1437C" w:rsidRPr="009477AE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499" w:type="pct"/>
          </w:tcPr>
          <w:p w:rsidR="00AF780A" w:rsidRPr="009477AE" w:rsidRDefault="00AF780A" w:rsidP="00F06057">
            <w:pPr>
              <w:rPr>
                <w:bCs/>
                <w:sz w:val="22"/>
              </w:rPr>
            </w:pPr>
            <w:r w:rsidRPr="009477AE">
              <w:rPr>
                <w:bCs/>
                <w:sz w:val="22"/>
              </w:rPr>
              <w:t>Yurt Dışı</w:t>
            </w:r>
            <w:sdt>
              <w:sdtPr>
                <w:rPr>
                  <w:bCs/>
                  <w:sz w:val="22"/>
                </w:rPr>
                <w:id w:val="1431160006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</w:p>
        </w:tc>
      </w:tr>
      <w:tr w:rsidR="00DB178E" w:rsidRPr="00DB178E" w:rsidTr="006E1356">
        <w:tc>
          <w:tcPr>
            <w:tcW w:w="2506" w:type="pct"/>
          </w:tcPr>
          <w:p w:rsidR="007B775E" w:rsidRPr="009477AE" w:rsidRDefault="007B775E">
            <w:pPr>
              <w:rPr>
                <w:b/>
                <w:sz w:val="22"/>
                <w:u w:val="single"/>
              </w:rPr>
            </w:pPr>
            <w:r w:rsidRPr="009477AE">
              <w:rPr>
                <w:b/>
                <w:sz w:val="22"/>
              </w:rPr>
              <w:t>Adı</w:t>
            </w:r>
            <w:r w:rsidRPr="009477AE">
              <w:rPr>
                <w:b/>
                <w:sz w:val="22"/>
              </w:rPr>
              <w:tab/>
            </w:r>
          </w:p>
        </w:tc>
        <w:tc>
          <w:tcPr>
            <w:tcW w:w="2494" w:type="pct"/>
            <w:gridSpan w:val="2"/>
          </w:tcPr>
          <w:p w:rsidR="007B775E" w:rsidRPr="009477AE" w:rsidRDefault="007B775E">
            <w:pPr>
              <w:rPr>
                <w:b/>
                <w:sz w:val="22"/>
                <w:u w:val="single"/>
              </w:rPr>
            </w:pPr>
          </w:p>
        </w:tc>
      </w:tr>
      <w:tr w:rsidR="00DB178E" w:rsidRPr="00DB178E" w:rsidTr="006E1356">
        <w:tc>
          <w:tcPr>
            <w:tcW w:w="2506" w:type="pct"/>
          </w:tcPr>
          <w:p w:rsidR="007B775E" w:rsidRPr="009477AE" w:rsidRDefault="007B775E">
            <w:pPr>
              <w:rPr>
                <w:b/>
                <w:sz w:val="22"/>
                <w:u w:val="single"/>
              </w:rPr>
            </w:pPr>
            <w:r w:rsidRPr="009477AE">
              <w:rPr>
                <w:b/>
                <w:sz w:val="22"/>
              </w:rPr>
              <w:t>Yeri</w:t>
            </w:r>
          </w:p>
        </w:tc>
        <w:tc>
          <w:tcPr>
            <w:tcW w:w="2494" w:type="pct"/>
            <w:gridSpan w:val="2"/>
          </w:tcPr>
          <w:p w:rsidR="007B775E" w:rsidRPr="009477AE" w:rsidRDefault="007B775E">
            <w:pPr>
              <w:rPr>
                <w:b/>
                <w:sz w:val="22"/>
                <w:u w:val="single"/>
              </w:rPr>
            </w:pPr>
          </w:p>
        </w:tc>
      </w:tr>
      <w:tr w:rsidR="00DB178E" w:rsidRPr="00DB178E" w:rsidTr="006E1356">
        <w:tc>
          <w:tcPr>
            <w:tcW w:w="2506" w:type="pct"/>
          </w:tcPr>
          <w:p w:rsidR="007B775E" w:rsidRPr="009477AE" w:rsidRDefault="007B775E">
            <w:pPr>
              <w:rPr>
                <w:b/>
                <w:sz w:val="22"/>
                <w:u w:val="single"/>
              </w:rPr>
            </w:pPr>
            <w:r w:rsidRPr="009477AE">
              <w:rPr>
                <w:b/>
                <w:sz w:val="22"/>
              </w:rPr>
              <w:t>Tarih Aralığı</w:t>
            </w:r>
            <w:r w:rsidRPr="009477AE">
              <w:rPr>
                <w:b/>
                <w:sz w:val="22"/>
              </w:rPr>
              <w:tab/>
            </w:r>
          </w:p>
        </w:tc>
        <w:tc>
          <w:tcPr>
            <w:tcW w:w="2494" w:type="pct"/>
            <w:gridSpan w:val="2"/>
          </w:tcPr>
          <w:p w:rsidR="007B775E" w:rsidRPr="009477AE" w:rsidRDefault="007B775E">
            <w:pPr>
              <w:rPr>
                <w:b/>
                <w:sz w:val="22"/>
                <w:u w:val="single"/>
              </w:rPr>
            </w:pPr>
          </w:p>
        </w:tc>
      </w:tr>
      <w:tr w:rsidR="00DB178E" w:rsidRPr="00DB178E" w:rsidTr="006E1356">
        <w:tc>
          <w:tcPr>
            <w:tcW w:w="2506" w:type="pct"/>
          </w:tcPr>
          <w:p w:rsidR="007B775E" w:rsidRPr="009477AE" w:rsidRDefault="007B775E">
            <w:pPr>
              <w:rPr>
                <w:b/>
                <w:sz w:val="22"/>
                <w:u w:val="single"/>
              </w:rPr>
            </w:pPr>
            <w:r w:rsidRPr="009477AE">
              <w:rPr>
                <w:b/>
                <w:sz w:val="22"/>
              </w:rPr>
              <w:t>Görevlendirme Tarihi</w:t>
            </w:r>
          </w:p>
        </w:tc>
        <w:tc>
          <w:tcPr>
            <w:tcW w:w="2494" w:type="pct"/>
            <w:gridSpan w:val="2"/>
          </w:tcPr>
          <w:p w:rsidR="007B775E" w:rsidRPr="009477AE" w:rsidRDefault="007B775E">
            <w:pPr>
              <w:rPr>
                <w:b/>
                <w:sz w:val="22"/>
                <w:u w:val="single"/>
              </w:rPr>
            </w:pPr>
          </w:p>
        </w:tc>
      </w:tr>
      <w:tr w:rsidR="007B775E" w:rsidRPr="00DB178E" w:rsidTr="006E1356">
        <w:tc>
          <w:tcPr>
            <w:tcW w:w="2506" w:type="pct"/>
          </w:tcPr>
          <w:p w:rsidR="007B775E" w:rsidRPr="009477AE" w:rsidRDefault="007B775E">
            <w:pPr>
              <w:rPr>
                <w:b/>
                <w:sz w:val="22"/>
                <w:u w:val="single"/>
              </w:rPr>
            </w:pPr>
            <w:r w:rsidRPr="009477AE">
              <w:rPr>
                <w:b/>
                <w:sz w:val="22"/>
              </w:rPr>
              <w:t>Destek Talebi</w:t>
            </w:r>
            <w:r w:rsidRPr="009477AE">
              <w:rPr>
                <w:b/>
                <w:sz w:val="22"/>
              </w:rPr>
              <w:tab/>
            </w:r>
          </w:p>
        </w:tc>
        <w:tc>
          <w:tcPr>
            <w:tcW w:w="2494" w:type="pct"/>
            <w:gridSpan w:val="2"/>
          </w:tcPr>
          <w:p w:rsidR="007B775E" w:rsidRPr="009477AE" w:rsidRDefault="007B775E">
            <w:pPr>
              <w:rPr>
                <w:b/>
                <w:sz w:val="22"/>
                <w:u w:val="single"/>
              </w:rPr>
            </w:pPr>
            <w:r w:rsidRPr="009477AE">
              <w:rPr>
                <w:sz w:val="22"/>
              </w:rPr>
              <w:t xml:space="preserve">Var </w:t>
            </w:r>
            <w:sdt>
              <w:sdtPr>
                <w:rPr>
                  <w:sz w:val="22"/>
                </w:rPr>
                <w:id w:val="-1569178980"/>
              </w:sdtPr>
              <w:sdtEndPr/>
              <w:sdtContent>
                <w:r w:rsidR="00A355BF"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477AE">
              <w:rPr>
                <w:sz w:val="22"/>
              </w:rPr>
              <w:t xml:space="preserve"> Yok</w:t>
            </w:r>
            <w:sdt>
              <w:sdtPr>
                <w:rPr>
                  <w:sz w:val="22"/>
                </w:rPr>
                <w:id w:val="511032775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</w:tbl>
    <w:p w:rsidR="00AC633B" w:rsidRDefault="00AC633B">
      <w:pPr>
        <w:rPr>
          <w:b/>
          <w:sz w:val="22"/>
        </w:rPr>
      </w:pPr>
      <w:bookmarkStart w:id="0" w:name="_GoBack"/>
      <w:bookmarkEnd w:id="0"/>
    </w:p>
    <w:p w:rsidR="00695156" w:rsidRPr="009477AE" w:rsidRDefault="00BF442B">
      <w:pPr>
        <w:rPr>
          <w:b/>
          <w:sz w:val="24"/>
          <w:szCs w:val="24"/>
        </w:rPr>
      </w:pPr>
      <w:r w:rsidRPr="009477AE">
        <w:rPr>
          <w:b/>
          <w:sz w:val="24"/>
          <w:szCs w:val="24"/>
        </w:rPr>
        <w:t>DESTEK TALEBİNDE BULUNULACAK İSE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28"/>
        <w:gridCol w:w="1027"/>
        <w:gridCol w:w="280"/>
        <w:gridCol w:w="1307"/>
        <w:gridCol w:w="1307"/>
        <w:gridCol w:w="1307"/>
      </w:tblGrid>
      <w:tr w:rsidR="00DB178E" w:rsidRPr="00DB178E" w:rsidTr="00037C25">
        <w:trPr>
          <w:trHeight w:val="285"/>
        </w:trPr>
        <w:tc>
          <w:tcPr>
            <w:tcW w:w="2500" w:type="pct"/>
          </w:tcPr>
          <w:p w:rsidR="007B775E" w:rsidRPr="009477AE" w:rsidRDefault="007B775E">
            <w:pPr>
              <w:rPr>
                <w:b/>
                <w:sz w:val="22"/>
              </w:rPr>
            </w:pPr>
            <w:r w:rsidRPr="009477AE">
              <w:rPr>
                <w:b/>
                <w:sz w:val="22"/>
              </w:rPr>
              <w:t>Bir önceki yılın akademik teşvik puanı</w:t>
            </w:r>
            <w:r w:rsidRPr="009477AE">
              <w:rPr>
                <w:b/>
                <w:sz w:val="22"/>
              </w:rPr>
              <w:tab/>
            </w:r>
          </w:p>
        </w:tc>
        <w:tc>
          <w:tcPr>
            <w:tcW w:w="2500" w:type="pct"/>
            <w:gridSpan w:val="5"/>
          </w:tcPr>
          <w:p w:rsidR="007B775E" w:rsidRPr="009477AE" w:rsidRDefault="00F274FB" w:rsidP="00AF780A">
            <w:pPr>
              <w:rPr>
                <w:bCs/>
                <w:sz w:val="22"/>
              </w:rPr>
            </w:pPr>
            <w:r w:rsidRPr="009477AE">
              <w:rPr>
                <w:bCs/>
                <w:sz w:val="22"/>
              </w:rPr>
              <w:t>30-39</w:t>
            </w:r>
            <w:sdt>
              <w:sdtPr>
                <w:rPr>
                  <w:bCs/>
                  <w:sz w:val="22"/>
                </w:rPr>
                <w:id w:val="-509984710"/>
              </w:sdtPr>
              <w:sdtEndPr/>
              <w:sdtContent>
                <w:r w:rsidR="005A4E59" w:rsidRPr="009477AE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9477AE">
              <w:rPr>
                <w:bCs/>
                <w:sz w:val="22"/>
              </w:rPr>
              <w:t>40-49</w:t>
            </w:r>
            <w:sdt>
              <w:sdtPr>
                <w:rPr>
                  <w:bCs/>
                  <w:sz w:val="22"/>
                </w:rPr>
                <w:id w:val="-1044136049"/>
              </w:sdtPr>
              <w:sdtEndPr/>
              <w:sdtContent>
                <w:r w:rsidR="00520D21" w:rsidRPr="009477AE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9477AE">
              <w:rPr>
                <w:bCs/>
                <w:sz w:val="22"/>
              </w:rPr>
              <w:t>50-59</w:t>
            </w:r>
            <w:sdt>
              <w:sdtPr>
                <w:rPr>
                  <w:bCs/>
                  <w:sz w:val="22"/>
                </w:rPr>
                <w:id w:val="896626641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9477AE">
              <w:rPr>
                <w:bCs/>
                <w:sz w:val="22"/>
              </w:rPr>
              <w:t>60-69</w:t>
            </w:r>
            <w:sdt>
              <w:sdtPr>
                <w:rPr>
                  <w:bCs/>
                  <w:sz w:val="22"/>
                </w:rPr>
                <w:id w:val="1917059400"/>
              </w:sdtPr>
              <w:sdtEndPr/>
              <w:sdtContent>
                <w:r w:rsidR="00AF780A" w:rsidRPr="009477AE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AF780A" w:rsidRPr="009477AE">
              <w:rPr>
                <w:bCs/>
                <w:sz w:val="22"/>
              </w:rPr>
              <w:t>70-79</w:t>
            </w:r>
            <w:sdt>
              <w:sdtPr>
                <w:rPr>
                  <w:bCs/>
                  <w:sz w:val="22"/>
                </w:rPr>
                <w:id w:val="-1654293231"/>
              </w:sdtPr>
              <w:sdtEndPr/>
              <w:sdtContent>
                <w:r w:rsidR="00AF780A" w:rsidRPr="009477AE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AF780A" w:rsidRPr="009477AE">
              <w:rPr>
                <w:bCs/>
                <w:sz w:val="22"/>
              </w:rPr>
              <w:t>8</w:t>
            </w:r>
            <w:r w:rsidRPr="009477AE">
              <w:rPr>
                <w:bCs/>
                <w:sz w:val="22"/>
              </w:rPr>
              <w:t>0+</w:t>
            </w:r>
            <w:sdt>
              <w:sdtPr>
                <w:rPr>
                  <w:bCs/>
                  <w:sz w:val="22"/>
                </w:rPr>
                <w:id w:val="-1586288733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</w:p>
        </w:tc>
      </w:tr>
      <w:tr w:rsidR="00DB178E" w:rsidRPr="00DB178E" w:rsidTr="00037C25">
        <w:trPr>
          <w:trHeight w:val="285"/>
        </w:trPr>
        <w:tc>
          <w:tcPr>
            <w:tcW w:w="2500" w:type="pct"/>
          </w:tcPr>
          <w:p w:rsidR="007B775E" w:rsidRPr="009477AE" w:rsidRDefault="007B775E" w:rsidP="007B775E">
            <w:pPr>
              <w:rPr>
                <w:b/>
                <w:sz w:val="22"/>
                <w:u w:val="single"/>
              </w:rPr>
            </w:pPr>
            <w:r w:rsidRPr="009477AE">
              <w:rPr>
                <w:b/>
                <w:sz w:val="22"/>
              </w:rPr>
              <w:t>Son 3 yıl içinde etik ihlal cezası var mı?</w:t>
            </w:r>
          </w:p>
        </w:tc>
        <w:tc>
          <w:tcPr>
            <w:tcW w:w="2500" w:type="pct"/>
            <w:gridSpan w:val="5"/>
          </w:tcPr>
          <w:p w:rsidR="007B775E" w:rsidRPr="009477AE" w:rsidRDefault="007B775E">
            <w:pPr>
              <w:rPr>
                <w:b/>
                <w:sz w:val="22"/>
                <w:u w:val="single"/>
              </w:rPr>
            </w:pPr>
            <w:r w:rsidRPr="009477AE">
              <w:rPr>
                <w:sz w:val="22"/>
              </w:rPr>
              <w:t xml:space="preserve">Evet </w:t>
            </w:r>
            <w:sdt>
              <w:sdtPr>
                <w:rPr>
                  <w:sz w:val="22"/>
                </w:rPr>
                <w:id w:val="-875617641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477AE">
              <w:rPr>
                <w:sz w:val="22"/>
              </w:rPr>
              <w:t xml:space="preserve">        Hayır </w:t>
            </w:r>
            <w:sdt>
              <w:sdtPr>
                <w:rPr>
                  <w:sz w:val="22"/>
                </w:rPr>
                <w:id w:val="-1190219643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E1437C" w:rsidRPr="00DB178E" w:rsidTr="00037C25">
        <w:trPr>
          <w:trHeight w:val="285"/>
        </w:trPr>
        <w:tc>
          <w:tcPr>
            <w:tcW w:w="2500" w:type="pct"/>
            <w:vMerge w:val="restart"/>
            <w:vAlign w:val="center"/>
          </w:tcPr>
          <w:p w:rsidR="00E1437C" w:rsidRPr="009477AE" w:rsidRDefault="00E1437C" w:rsidP="00037C25">
            <w:pPr>
              <w:rPr>
                <w:b/>
                <w:sz w:val="22"/>
                <w:u w:val="single"/>
              </w:rPr>
            </w:pPr>
            <w:r w:rsidRPr="009477AE">
              <w:rPr>
                <w:b/>
                <w:sz w:val="22"/>
              </w:rPr>
              <w:t>Yıl içinde yararlanılan destek programı*</w:t>
            </w:r>
          </w:p>
        </w:tc>
        <w:tc>
          <w:tcPr>
            <w:tcW w:w="491" w:type="pct"/>
          </w:tcPr>
          <w:p w:rsidR="00E1437C" w:rsidRPr="009477AE" w:rsidRDefault="00E1437C">
            <w:pPr>
              <w:rPr>
                <w:b/>
                <w:sz w:val="22"/>
                <w:u w:val="single"/>
              </w:rPr>
            </w:pPr>
            <w:r w:rsidRPr="009477AE">
              <w:rPr>
                <w:sz w:val="22"/>
              </w:rPr>
              <w:t>Yurt İçi</w:t>
            </w:r>
          </w:p>
        </w:tc>
        <w:tc>
          <w:tcPr>
            <w:tcW w:w="2009" w:type="pct"/>
            <w:gridSpan w:val="4"/>
          </w:tcPr>
          <w:p w:rsidR="00E1437C" w:rsidRPr="009477AE" w:rsidRDefault="00E1437C" w:rsidP="00E1437C">
            <w:pPr>
              <w:ind w:left="27"/>
              <w:rPr>
                <w:b/>
                <w:sz w:val="22"/>
                <w:u w:val="single"/>
              </w:rPr>
            </w:pPr>
            <w:r w:rsidRPr="009477AE">
              <w:rPr>
                <w:sz w:val="22"/>
              </w:rPr>
              <w:t>0</w:t>
            </w:r>
            <w:sdt>
              <w:sdtPr>
                <w:rPr>
                  <w:sz w:val="22"/>
                </w:rPr>
                <w:id w:val="-860508368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477AE">
              <w:rPr>
                <w:sz w:val="22"/>
              </w:rPr>
              <w:t>1</w:t>
            </w:r>
            <w:sdt>
              <w:sdtPr>
                <w:rPr>
                  <w:sz w:val="22"/>
                </w:rPr>
                <w:id w:val="961305141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477AE">
              <w:rPr>
                <w:sz w:val="22"/>
              </w:rPr>
              <w:t>2</w:t>
            </w:r>
            <w:sdt>
              <w:sdtPr>
                <w:rPr>
                  <w:sz w:val="22"/>
                </w:rPr>
                <w:id w:val="-89937402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477AE">
              <w:rPr>
                <w:sz w:val="22"/>
              </w:rPr>
              <w:t>3</w:t>
            </w:r>
            <w:sdt>
              <w:sdtPr>
                <w:rPr>
                  <w:sz w:val="22"/>
                </w:rPr>
                <w:id w:val="-3128702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477AE">
              <w:rPr>
                <w:sz w:val="22"/>
              </w:rPr>
              <w:t>4</w:t>
            </w:r>
            <w:sdt>
              <w:sdtPr>
                <w:rPr>
                  <w:sz w:val="22"/>
                </w:rPr>
                <w:id w:val="-1099165513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477AE">
              <w:rPr>
                <w:sz w:val="22"/>
              </w:rPr>
              <w:t>4+</w:t>
            </w:r>
            <w:sdt>
              <w:sdtPr>
                <w:rPr>
                  <w:sz w:val="22"/>
                </w:rPr>
                <w:id w:val="1976946893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E1437C" w:rsidRPr="00DB178E" w:rsidTr="00037C25">
        <w:trPr>
          <w:trHeight w:val="285"/>
        </w:trPr>
        <w:tc>
          <w:tcPr>
            <w:tcW w:w="2500" w:type="pct"/>
            <w:vMerge/>
          </w:tcPr>
          <w:p w:rsidR="00E1437C" w:rsidRPr="009477AE" w:rsidRDefault="00E1437C">
            <w:pPr>
              <w:rPr>
                <w:b/>
                <w:sz w:val="22"/>
              </w:rPr>
            </w:pPr>
          </w:p>
        </w:tc>
        <w:tc>
          <w:tcPr>
            <w:tcW w:w="491" w:type="pct"/>
          </w:tcPr>
          <w:p w:rsidR="00E1437C" w:rsidRPr="009477AE" w:rsidRDefault="00E1437C" w:rsidP="00E1437C">
            <w:pPr>
              <w:rPr>
                <w:sz w:val="22"/>
              </w:rPr>
            </w:pPr>
            <w:r w:rsidRPr="009477AE">
              <w:rPr>
                <w:sz w:val="22"/>
              </w:rPr>
              <w:t>Yurt Dışı</w:t>
            </w:r>
          </w:p>
        </w:tc>
        <w:tc>
          <w:tcPr>
            <w:tcW w:w="2009" w:type="pct"/>
            <w:gridSpan w:val="4"/>
          </w:tcPr>
          <w:p w:rsidR="00E1437C" w:rsidRPr="009477AE" w:rsidRDefault="00E1437C" w:rsidP="00F06057">
            <w:pPr>
              <w:ind w:left="42"/>
              <w:rPr>
                <w:sz w:val="22"/>
              </w:rPr>
            </w:pPr>
            <w:r w:rsidRPr="009477AE">
              <w:rPr>
                <w:sz w:val="22"/>
              </w:rPr>
              <w:t>0</w:t>
            </w:r>
            <w:sdt>
              <w:sdtPr>
                <w:rPr>
                  <w:sz w:val="22"/>
                </w:rPr>
                <w:id w:val="334346976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477AE">
              <w:rPr>
                <w:sz w:val="22"/>
              </w:rPr>
              <w:t>1</w:t>
            </w:r>
            <w:sdt>
              <w:sdtPr>
                <w:rPr>
                  <w:sz w:val="22"/>
                </w:rPr>
                <w:id w:val="-1898040935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477AE">
              <w:rPr>
                <w:sz w:val="22"/>
              </w:rPr>
              <w:t>2</w:t>
            </w:r>
            <w:sdt>
              <w:sdtPr>
                <w:rPr>
                  <w:sz w:val="22"/>
                </w:rPr>
                <w:id w:val="446980062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477AE">
              <w:rPr>
                <w:sz w:val="22"/>
              </w:rPr>
              <w:t>3</w:t>
            </w:r>
            <w:sdt>
              <w:sdtPr>
                <w:rPr>
                  <w:sz w:val="22"/>
                </w:rPr>
                <w:id w:val="240226433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477AE">
              <w:rPr>
                <w:sz w:val="22"/>
              </w:rPr>
              <w:t>4</w:t>
            </w:r>
            <w:sdt>
              <w:sdtPr>
                <w:rPr>
                  <w:sz w:val="22"/>
                </w:rPr>
                <w:id w:val="51813301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477AE">
              <w:rPr>
                <w:sz w:val="22"/>
              </w:rPr>
              <w:t>4+</w:t>
            </w:r>
            <w:sdt>
              <w:sdtPr>
                <w:rPr>
                  <w:sz w:val="22"/>
                </w:rPr>
                <w:id w:val="-782565132"/>
              </w:sdtPr>
              <w:sdtEndPr/>
              <w:sdtContent>
                <w:r w:rsidRPr="00947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037C25" w:rsidRPr="00DB178E" w:rsidTr="00037C25">
        <w:trPr>
          <w:trHeight w:val="286"/>
        </w:trPr>
        <w:tc>
          <w:tcPr>
            <w:tcW w:w="2500" w:type="pct"/>
            <w:vAlign w:val="center"/>
          </w:tcPr>
          <w:p w:rsidR="00037C25" w:rsidRPr="009477AE" w:rsidRDefault="00037C25" w:rsidP="00037C25">
            <w:pPr>
              <w:rPr>
                <w:b/>
                <w:sz w:val="22"/>
              </w:rPr>
            </w:pPr>
            <w:r w:rsidRPr="009477AE">
              <w:rPr>
                <w:b/>
                <w:sz w:val="22"/>
              </w:rPr>
              <w:t>Yıl içinde yararlanılan destek programı gün sayısı</w:t>
            </w:r>
          </w:p>
        </w:tc>
        <w:tc>
          <w:tcPr>
            <w:tcW w:w="625" w:type="pct"/>
            <w:gridSpan w:val="2"/>
          </w:tcPr>
          <w:p w:rsidR="00037C25" w:rsidRPr="009477AE" w:rsidRDefault="00037C25" w:rsidP="00037C25">
            <w:pPr>
              <w:rPr>
                <w:sz w:val="22"/>
              </w:rPr>
            </w:pPr>
            <w:r w:rsidRPr="009477AE">
              <w:rPr>
                <w:sz w:val="22"/>
              </w:rPr>
              <w:t>Yurt İçi</w:t>
            </w:r>
          </w:p>
        </w:tc>
        <w:tc>
          <w:tcPr>
            <w:tcW w:w="625" w:type="pct"/>
          </w:tcPr>
          <w:p w:rsidR="00037C25" w:rsidRPr="009477AE" w:rsidRDefault="00037C25" w:rsidP="00F06057">
            <w:pPr>
              <w:ind w:left="42"/>
              <w:rPr>
                <w:sz w:val="22"/>
              </w:rPr>
            </w:pPr>
            <w:r w:rsidRPr="009477AE">
              <w:rPr>
                <w:sz w:val="22"/>
              </w:rPr>
              <w:t>…</w:t>
            </w:r>
          </w:p>
        </w:tc>
        <w:tc>
          <w:tcPr>
            <w:tcW w:w="625" w:type="pct"/>
          </w:tcPr>
          <w:p w:rsidR="00037C25" w:rsidRPr="009477AE" w:rsidRDefault="00037C25" w:rsidP="00037C25">
            <w:pPr>
              <w:rPr>
                <w:sz w:val="22"/>
              </w:rPr>
            </w:pPr>
            <w:r w:rsidRPr="009477AE">
              <w:rPr>
                <w:sz w:val="22"/>
              </w:rPr>
              <w:t>Yurt Dışı</w:t>
            </w:r>
          </w:p>
        </w:tc>
        <w:tc>
          <w:tcPr>
            <w:tcW w:w="625" w:type="pct"/>
          </w:tcPr>
          <w:p w:rsidR="00037C25" w:rsidRPr="009477AE" w:rsidRDefault="00037C25" w:rsidP="00F06057">
            <w:pPr>
              <w:rPr>
                <w:sz w:val="22"/>
              </w:rPr>
            </w:pPr>
            <w:r w:rsidRPr="009477AE">
              <w:rPr>
                <w:sz w:val="22"/>
              </w:rPr>
              <w:t>…</w:t>
            </w:r>
          </w:p>
        </w:tc>
      </w:tr>
    </w:tbl>
    <w:p w:rsidR="00F0281A" w:rsidRPr="00DB178E" w:rsidRDefault="00F0281A" w:rsidP="00F0281A">
      <w:pPr>
        <w:tabs>
          <w:tab w:val="left" w:pos="2475"/>
        </w:tabs>
        <w:jc w:val="both"/>
        <w:rPr>
          <w:sz w:val="22"/>
        </w:rPr>
      </w:pPr>
      <w:r w:rsidRPr="00DB178E">
        <w:rPr>
          <w:b/>
          <w:bCs/>
          <w:sz w:val="16"/>
          <w:szCs w:val="18"/>
        </w:rPr>
        <w:t>*</w:t>
      </w:r>
      <w:r w:rsidRPr="00DB178E">
        <w:rPr>
          <w:sz w:val="16"/>
          <w:szCs w:val="18"/>
        </w:rPr>
        <w:t>SİU Yurt içi ve Yurt dışı Bilimsel ve Sanatsal Etkinliklere Katılımı Destekleme Yönergesinin Madde 4</w:t>
      </w:r>
      <w:r w:rsidR="00A13116" w:rsidRPr="00DB178E">
        <w:rPr>
          <w:sz w:val="16"/>
          <w:szCs w:val="18"/>
        </w:rPr>
        <w:t xml:space="preserve"> </w:t>
      </w:r>
      <w:r w:rsidRPr="00DB178E">
        <w:rPr>
          <w:sz w:val="16"/>
          <w:szCs w:val="18"/>
        </w:rPr>
        <w:t>koşullarını sağlaması gerekmektedir</w:t>
      </w:r>
      <w:r w:rsidRPr="00DB178E">
        <w:rPr>
          <w:sz w:val="18"/>
        </w:rPr>
        <w:t>.</w:t>
      </w:r>
    </w:p>
    <w:p w:rsidR="00F0281A" w:rsidRPr="00DB178E" w:rsidRDefault="00F0281A" w:rsidP="000060AF">
      <w:pPr>
        <w:tabs>
          <w:tab w:val="left" w:pos="2475"/>
        </w:tabs>
        <w:rPr>
          <w:sz w:val="22"/>
        </w:rPr>
      </w:pPr>
    </w:p>
    <w:p w:rsidR="000060AF" w:rsidRPr="009477AE" w:rsidRDefault="000060AF" w:rsidP="00E1437C">
      <w:pPr>
        <w:tabs>
          <w:tab w:val="left" w:pos="2475"/>
          <w:tab w:val="left" w:pos="8775"/>
        </w:tabs>
        <w:rPr>
          <w:sz w:val="22"/>
          <w:szCs w:val="22"/>
        </w:rPr>
      </w:pPr>
      <w:r w:rsidRPr="009477AE">
        <w:rPr>
          <w:sz w:val="22"/>
          <w:szCs w:val="22"/>
        </w:rPr>
        <w:t>Yukarıda verilen bilgilerin doğruluğunu beyan ederim</w:t>
      </w:r>
      <w:r w:rsidR="00E1437C" w:rsidRPr="009477AE">
        <w:rPr>
          <w:sz w:val="22"/>
          <w:szCs w:val="22"/>
        </w:rPr>
        <w:t>.</w:t>
      </w:r>
      <w:r w:rsidR="00E1437C" w:rsidRPr="009477AE">
        <w:rPr>
          <w:sz w:val="22"/>
          <w:szCs w:val="22"/>
        </w:rPr>
        <w:tab/>
      </w:r>
    </w:p>
    <w:p w:rsidR="000060AF" w:rsidRPr="009477AE" w:rsidRDefault="000060AF" w:rsidP="000060AF">
      <w:pPr>
        <w:tabs>
          <w:tab w:val="left" w:pos="2475"/>
        </w:tabs>
        <w:jc w:val="center"/>
        <w:rPr>
          <w:sz w:val="22"/>
          <w:szCs w:val="22"/>
        </w:rPr>
      </w:pPr>
      <w:r w:rsidRPr="009477AE">
        <w:rPr>
          <w:sz w:val="22"/>
          <w:szCs w:val="22"/>
        </w:rPr>
        <w:tab/>
      </w:r>
      <w:r w:rsidRPr="009477AE">
        <w:rPr>
          <w:sz w:val="22"/>
          <w:szCs w:val="22"/>
        </w:rPr>
        <w:tab/>
      </w:r>
      <w:r w:rsidRPr="009477AE">
        <w:rPr>
          <w:sz w:val="22"/>
          <w:szCs w:val="22"/>
        </w:rPr>
        <w:tab/>
      </w:r>
      <w:r w:rsidRPr="009477AE">
        <w:rPr>
          <w:sz w:val="22"/>
          <w:szCs w:val="22"/>
        </w:rPr>
        <w:tab/>
      </w:r>
      <w:r w:rsidRPr="009477AE">
        <w:rPr>
          <w:sz w:val="22"/>
          <w:szCs w:val="22"/>
        </w:rPr>
        <w:tab/>
      </w:r>
      <w:r w:rsidRPr="009477AE">
        <w:rPr>
          <w:sz w:val="22"/>
          <w:szCs w:val="22"/>
        </w:rPr>
        <w:tab/>
      </w:r>
      <w:r w:rsidRPr="009477AE">
        <w:rPr>
          <w:sz w:val="22"/>
          <w:szCs w:val="22"/>
        </w:rPr>
        <w:tab/>
        <w:t>İmza</w:t>
      </w:r>
    </w:p>
    <w:p w:rsidR="000060AF" w:rsidRPr="009477AE" w:rsidRDefault="000060AF" w:rsidP="000060AF">
      <w:pPr>
        <w:tabs>
          <w:tab w:val="left" w:pos="2475"/>
        </w:tabs>
        <w:jc w:val="center"/>
        <w:rPr>
          <w:sz w:val="22"/>
          <w:szCs w:val="22"/>
        </w:rPr>
      </w:pPr>
      <w:r w:rsidRPr="009477AE">
        <w:rPr>
          <w:sz w:val="22"/>
          <w:szCs w:val="22"/>
        </w:rPr>
        <w:tab/>
      </w:r>
      <w:r w:rsidRPr="009477AE">
        <w:rPr>
          <w:sz w:val="22"/>
          <w:szCs w:val="22"/>
        </w:rPr>
        <w:tab/>
      </w:r>
      <w:r w:rsidRPr="009477AE">
        <w:rPr>
          <w:sz w:val="22"/>
          <w:szCs w:val="22"/>
        </w:rPr>
        <w:tab/>
      </w:r>
      <w:r w:rsidRPr="009477AE">
        <w:rPr>
          <w:sz w:val="22"/>
          <w:szCs w:val="22"/>
        </w:rPr>
        <w:tab/>
      </w:r>
      <w:r w:rsidRPr="009477AE">
        <w:rPr>
          <w:sz w:val="22"/>
          <w:szCs w:val="22"/>
        </w:rPr>
        <w:tab/>
      </w:r>
      <w:r w:rsidRPr="009477AE">
        <w:rPr>
          <w:sz w:val="22"/>
          <w:szCs w:val="22"/>
        </w:rPr>
        <w:tab/>
      </w:r>
      <w:r w:rsidRPr="009477AE">
        <w:rPr>
          <w:sz w:val="22"/>
          <w:szCs w:val="22"/>
        </w:rPr>
        <w:tab/>
        <w:t xml:space="preserve">        Unvan</w:t>
      </w:r>
      <w:r w:rsidR="00E1437C" w:rsidRPr="009477AE">
        <w:rPr>
          <w:sz w:val="22"/>
          <w:szCs w:val="22"/>
        </w:rPr>
        <w:t>ı</w:t>
      </w:r>
      <w:r w:rsidRPr="009477AE">
        <w:rPr>
          <w:sz w:val="22"/>
          <w:szCs w:val="22"/>
        </w:rPr>
        <w:t xml:space="preserve"> Ad</w:t>
      </w:r>
      <w:r w:rsidR="00E1437C" w:rsidRPr="009477AE">
        <w:rPr>
          <w:sz w:val="22"/>
          <w:szCs w:val="22"/>
        </w:rPr>
        <w:t>ı</w:t>
      </w:r>
      <w:r w:rsidRPr="009477AE">
        <w:rPr>
          <w:sz w:val="22"/>
          <w:szCs w:val="22"/>
        </w:rPr>
        <w:t xml:space="preserve"> Soyad</w:t>
      </w:r>
      <w:r w:rsidR="00E1437C" w:rsidRPr="009477AE">
        <w:rPr>
          <w:sz w:val="22"/>
          <w:szCs w:val="22"/>
        </w:rPr>
        <w:t>ı</w:t>
      </w:r>
    </w:p>
    <w:p w:rsidR="000060AF" w:rsidRPr="009477AE" w:rsidRDefault="000060AF" w:rsidP="00E04F76">
      <w:pPr>
        <w:rPr>
          <w:sz w:val="22"/>
          <w:szCs w:val="2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178E" w:rsidRPr="00DB178E" w:rsidTr="00E11FFD">
        <w:tc>
          <w:tcPr>
            <w:tcW w:w="10606" w:type="dxa"/>
          </w:tcPr>
          <w:p w:rsidR="00E11FFD" w:rsidRPr="009477AE" w:rsidRDefault="00E11FFD" w:rsidP="00E11FF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77AE">
              <w:rPr>
                <w:sz w:val="22"/>
                <w:szCs w:val="22"/>
              </w:rPr>
              <w:t xml:space="preserve">Adı geçen öğretim elamanının belirtilen tarihlerde görevlendirilmesinde sakınca yoktur. </w:t>
            </w:r>
            <w:proofErr w:type="gramStart"/>
            <w:r w:rsidRPr="009477AE">
              <w:rPr>
                <w:sz w:val="22"/>
                <w:szCs w:val="22"/>
              </w:rPr>
              <w:t>….</w:t>
            </w:r>
            <w:proofErr w:type="gramEnd"/>
            <w:r w:rsidRPr="009477AE">
              <w:rPr>
                <w:sz w:val="22"/>
                <w:szCs w:val="22"/>
              </w:rPr>
              <w:t>/…/20</w:t>
            </w:r>
            <w:r w:rsidR="00AF780A" w:rsidRPr="009477AE">
              <w:rPr>
                <w:sz w:val="22"/>
                <w:szCs w:val="22"/>
              </w:rPr>
              <w:t>…</w:t>
            </w:r>
          </w:p>
          <w:p w:rsidR="00F0281A" w:rsidRPr="009477AE" w:rsidRDefault="00F0281A" w:rsidP="00E11FF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11FFD" w:rsidRPr="009477AE" w:rsidRDefault="00E11FFD" w:rsidP="00E11FFD">
            <w:pPr>
              <w:jc w:val="center"/>
              <w:rPr>
                <w:sz w:val="22"/>
                <w:szCs w:val="22"/>
              </w:rPr>
            </w:pPr>
            <w:r w:rsidRPr="009477A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Unvan</w:t>
            </w:r>
            <w:r w:rsidR="00E1437C" w:rsidRPr="009477AE">
              <w:rPr>
                <w:sz w:val="22"/>
                <w:szCs w:val="22"/>
              </w:rPr>
              <w:t>ı</w:t>
            </w:r>
            <w:r w:rsidRPr="009477AE">
              <w:rPr>
                <w:sz w:val="22"/>
                <w:szCs w:val="22"/>
              </w:rPr>
              <w:t xml:space="preserve"> Ad</w:t>
            </w:r>
            <w:r w:rsidR="00E1437C" w:rsidRPr="009477AE">
              <w:rPr>
                <w:sz w:val="22"/>
                <w:szCs w:val="22"/>
              </w:rPr>
              <w:t>ı</w:t>
            </w:r>
            <w:r w:rsidRPr="009477AE">
              <w:rPr>
                <w:sz w:val="22"/>
                <w:szCs w:val="22"/>
              </w:rPr>
              <w:t xml:space="preserve"> Soyad</w:t>
            </w:r>
            <w:r w:rsidR="00E1437C" w:rsidRPr="009477AE">
              <w:rPr>
                <w:sz w:val="22"/>
                <w:szCs w:val="22"/>
              </w:rPr>
              <w:t>ı</w:t>
            </w:r>
          </w:p>
          <w:p w:rsidR="00E11FFD" w:rsidRPr="009477AE" w:rsidRDefault="00B81C55" w:rsidP="00E11FFD">
            <w:pPr>
              <w:jc w:val="center"/>
              <w:rPr>
                <w:sz w:val="22"/>
                <w:szCs w:val="22"/>
              </w:rPr>
            </w:pPr>
            <w:r w:rsidRPr="009477A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  <w:r w:rsidR="00E11FFD" w:rsidRPr="009477AE">
              <w:rPr>
                <w:sz w:val="22"/>
                <w:szCs w:val="22"/>
              </w:rPr>
              <w:t>Bölüm Başkanı</w:t>
            </w:r>
          </w:p>
          <w:p w:rsidR="00E11FFD" w:rsidRPr="00DB178E" w:rsidRDefault="00E11FFD" w:rsidP="00E11FFD">
            <w:pPr>
              <w:spacing w:line="360" w:lineRule="auto"/>
              <w:jc w:val="both"/>
              <w:rPr>
                <w:u w:val="single"/>
              </w:rPr>
            </w:pPr>
          </w:p>
        </w:tc>
      </w:tr>
      <w:tr w:rsidR="00DB178E" w:rsidRPr="00DB178E" w:rsidTr="00E11FFD">
        <w:tc>
          <w:tcPr>
            <w:tcW w:w="10606" w:type="dxa"/>
          </w:tcPr>
          <w:p w:rsidR="00E11FFD" w:rsidRPr="009477AE" w:rsidRDefault="00E11FFD" w:rsidP="00E11FFD">
            <w:pPr>
              <w:rPr>
                <w:sz w:val="22"/>
                <w:szCs w:val="22"/>
              </w:rPr>
            </w:pPr>
            <w:r w:rsidRPr="009477AE">
              <w:rPr>
                <w:sz w:val="22"/>
                <w:szCs w:val="22"/>
              </w:rPr>
              <w:t xml:space="preserve">2547/39-a Yasa maddesine göre görevlendirilmesinde sakınca yoktur.  </w:t>
            </w:r>
            <w:proofErr w:type="gramStart"/>
            <w:r w:rsidRPr="009477AE">
              <w:rPr>
                <w:sz w:val="22"/>
                <w:szCs w:val="22"/>
              </w:rPr>
              <w:t>…..</w:t>
            </w:r>
            <w:proofErr w:type="gramEnd"/>
            <w:r w:rsidRPr="009477AE">
              <w:rPr>
                <w:sz w:val="22"/>
                <w:szCs w:val="22"/>
              </w:rPr>
              <w:t>/……./20</w:t>
            </w:r>
            <w:r w:rsidR="00AF780A" w:rsidRPr="009477AE">
              <w:rPr>
                <w:sz w:val="22"/>
                <w:szCs w:val="22"/>
              </w:rPr>
              <w:t>……</w:t>
            </w:r>
          </w:p>
          <w:p w:rsidR="00E11FFD" w:rsidRPr="009477AE" w:rsidRDefault="00E11FFD" w:rsidP="008D028A">
            <w:pPr>
              <w:tabs>
                <w:tab w:val="left" w:pos="360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9477AE">
              <w:rPr>
                <w:sz w:val="22"/>
                <w:szCs w:val="22"/>
              </w:rPr>
              <w:tab/>
            </w:r>
          </w:p>
          <w:p w:rsidR="00503A84" w:rsidRPr="009477AE" w:rsidRDefault="00EB5903" w:rsidP="009477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77AE">
              <w:rPr>
                <w:sz w:val="22"/>
                <w:szCs w:val="22"/>
              </w:rPr>
              <w:t>UYGUNDUR</w:t>
            </w:r>
          </w:p>
          <w:p w:rsidR="00E11FFD" w:rsidRPr="00DB178E" w:rsidRDefault="00503A84" w:rsidP="00A13116">
            <w:pPr>
              <w:spacing w:line="360" w:lineRule="auto"/>
              <w:jc w:val="center"/>
            </w:pPr>
            <w:r w:rsidRPr="009477AE">
              <w:rPr>
                <w:sz w:val="22"/>
                <w:szCs w:val="22"/>
              </w:rPr>
              <w:t>Müdür</w:t>
            </w:r>
            <w:r w:rsidR="00E11FFD" w:rsidRPr="009477AE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</w:tbl>
    <w:p w:rsidR="00E11FFD" w:rsidRPr="00DB178E" w:rsidRDefault="00E11FFD" w:rsidP="00E04F76">
      <w:pPr>
        <w:rPr>
          <w:u w:val="single"/>
        </w:rPr>
      </w:pPr>
    </w:p>
    <w:p w:rsidR="00116428" w:rsidRPr="00DB178E" w:rsidRDefault="000060AF" w:rsidP="00E04F76">
      <w:pPr>
        <w:rPr>
          <w:b/>
          <w:sz w:val="18"/>
          <w:u w:val="single"/>
        </w:rPr>
      </w:pPr>
      <w:r w:rsidRPr="00DB178E">
        <w:rPr>
          <w:b/>
          <w:sz w:val="18"/>
          <w:u w:val="single"/>
        </w:rPr>
        <w:t>EKLER</w:t>
      </w:r>
    </w:p>
    <w:p w:rsidR="00E04F76" w:rsidRPr="00B81C55" w:rsidRDefault="00E04F76" w:rsidP="00E04F76">
      <w:pPr>
        <w:pStyle w:val="ListeParagraf"/>
        <w:numPr>
          <w:ilvl w:val="0"/>
          <w:numId w:val="1"/>
        </w:numPr>
        <w:tabs>
          <w:tab w:val="left" w:pos="2475"/>
        </w:tabs>
        <w:ind w:left="284" w:hanging="284"/>
        <w:rPr>
          <w:sz w:val="16"/>
        </w:rPr>
      </w:pPr>
      <w:r w:rsidRPr="00B81C55">
        <w:rPr>
          <w:sz w:val="16"/>
        </w:rPr>
        <w:t>Davet Mektubu veya “sözlü sunum” için kabul edildiğini belirten kabul yazısı</w:t>
      </w:r>
    </w:p>
    <w:p w:rsidR="00E04F76" w:rsidRPr="00B81C55" w:rsidRDefault="00E04F76" w:rsidP="00E04F76">
      <w:pPr>
        <w:pStyle w:val="ListeParagraf"/>
        <w:numPr>
          <w:ilvl w:val="0"/>
          <w:numId w:val="1"/>
        </w:numPr>
        <w:tabs>
          <w:tab w:val="left" w:pos="2475"/>
        </w:tabs>
        <w:ind w:left="284" w:hanging="284"/>
        <w:rPr>
          <w:sz w:val="16"/>
        </w:rPr>
      </w:pPr>
      <w:r w:rsidRPr="00B81C55">
        <w:rPr>
          <w:sz w:val="16"/>
        </w:rPr>
        <w:t>Etkinlik bilgileri (etkinliğe ait web sitesinden veya posta olarak gönderilmiş etkinliğin adı, yeri, tarihi ve etkinlik programının yer aldığını gösterir belge)</w:t>
      </w:r>
    </w:p>
    <w:p w:rsidR="00E72405" w:rsidRPr="00B81C55" w:rsidRDefault="00E04F76" w:rsidP="00E72405">
      <w:pPr>
        <w:pStyle w:val="ListeParagraf"/>
        <w:numPr>
          <w:ilvl w:val="0"/>
          <w:numId w:val="1"/>
        </w:numPr>
        <w:tabs>
          <w:tab w:val="left" w:pos="2475"/>
        </w:tabs>
        <w:ind w:left="284" w:hanging="284"/>
        <w:rPr>
          <w:sz w:val="16"/>
        </w:rPr>
      </w:pPr>
      <w:r w:rsidRPr="00B81C55">
        <w:rPr>
          <w:sz w:val="16"/>
        </w:rPr>
        <w:t>Bildiri tam metni veya özet metni</w:t>
      </w:r>
    </w:p>
    <w:p w:rsidR="00E04F76" w:rsidRPr="00B81C55" w:rsidRDefault="000060AF" w:rsidP="000060AF">
      <w:pPr>
        <w:tabs>
          <w:tab w:val="left" w:pos="567"/>
        </w:tabs>
        <w:rPr>
          <w:sz w:val="16"/>
          <w:u w:val="single"/>
        </w:rPr>
      </w:pPr>
      <w:r w:rsidRPr="00B81C55">
        <w:rPr>
          <w:b/>
          <w:sz w:val="16"/>
          <w:u w:val="single"/>
        </w:rPr>
        <w:t>Notlar</w:t>
      </w:r>
      <w:r w:rsidRPr="00B81C55">
        <w:rPr>
          <w:sz w:val="16"/>
          <w:u w:val="single"/>
        </w:rPr>
        <w:t>:</w:t>
      </w:r>
    </w:p>
    <w:p w:rsidR="00A13116" w:rsidRPr="00B81C55" w:rsidRDefault="00E72405" w:rsidP="00A13116">
      <w:pPr>
        <w:pStyle w:val="ListeParagraf"/>
        <w:numPr>
          <w:ilvl w:val="0"/>
          <w:numId w:val="2"/>
        </w:numPr>
        <w:tabs>
          <w:tab w:val="left" w:pos="567"/>
        </w:tabs>
        <w:ind w:left="0" w:firstLine="284"/>
        <w:rPr>
          <w:sz w:val="16"/>
        </w:rPr>
      </w:pPr>
      <w:r w:rsidRPr="00B81C55">
        <w:rPr>
          <w:sz w:val="16"/>
        </w:rPr>
        <w:t xml:space="preserve">Yurtiçi bilimsel/sanatsal etkenliklere katılmak için etkinliğin yapılacağı tarihten en az 15 (on beş) </w:t>
      </w:r>
      <w:r w:rsidR="00A13116" w:rsidRPr="00B81C55">
        <w:rPr>
          <w:sz w:val="16"/>
        </w:rPr>
        <w:t>gün önce ilgili</w:t>
      </w:r>
      <w:r w:rsidRPr="00B81C55">
        <w:rPr>
          <w:sz w:val="16"/>
        </w:rPr>
        <w:t xml:space="preserve"> birime başvuru yapılmalıdır. İlgili </w:t>
      </w:r>
      <w:r w:rsidR="00F0281A" w:rsidRPr="00B81C55">
        <w:rPr>
          <w:sz w:val="16"/>
        </w:rPr>
        <w:t>dekanlık</w:t>
      </w:r>
      <w:r w:rsidRPr="00B81C55">
        <w:rPr>
          <w:sz w:val="16"/>
        </w:rPr>
        <w:t>/müdürlük, yönetim kurulu kararını en az 7 (yedi) gün önce Rektörlüğe bildirmelidir.</w:t>
      </w:r>
    </w:p>
    <w:p w:rsidR="00A13116" w:rsidRPr="00B81C55" w:rsidRDefault="00A13116" w:rsidP="00A13116">
      <w:pPr>
        <w:pStyle w:val="ListeParagraf"/>
        <w:numPr>
          <w:ilvl w:val="0"/>
          <w:numId w:val="2"/>
        </w:numPr>
        <w:tabs>
          <w:tab w:val="left" w:pos="567"/>
        </w:tabs>
        <w:ind w:left="0" w:firstLine="284"/>
        <w:rPr>
          <w:sz w:val="16"/>
        </w:rPr>
      </w:pPr>
      <w:r w:rsidRPr="00B81C55">
        <w:rPr>
          <w:sz w:val="16"/>
        </w:rPr>
        <w:t>Yurtdışı bilimsel/sanatsal etkenliklere katılmak için etkinliğin yapılacağı tarihten en az 30 (otuz) gün önce ilgili birime başvuru yapılmalıdır. İlgili dekanlık/müdürlük, yönetim kurulu kararını en az 15 (on beş) gün önce Rektörlüğe bildirmelidir.</w:t>
      </w:r>
    </w:p>
    <w:p w:rsidR="00EB5903" w:rsidRDefault="00E72405" w:rsidP="000060AF">
      <w:pPr>
        <w:pStyle w:val="ListeParagraf"/>
        <w:numPr>
          <w:ilvl w:val="0"/>
          <w:numId w:val="2"/>
        </w:numPr>
        <w:tabs>
          <w:tab w:val="left" w:pos="567"/>
        </w:tabs>
        <w:ind w:left="0" w:firstLine="284"/>
        <w:rPr>
          <w:sz w:val="16"/>
          <w:szCs w:val="16"/>
        </w:rPr>
      </w:pPr>
      <w:r w:rsidRPr="00B81C55">
        <w:rPr>
          <w:sz w:val="16"/>
          <w:szCs w:val="16"/>
        </w:rPr>
        <w:t xml:space="preserve">Etkinliğe katılım desteği, katılımın belgelenmesinden sonra ödenir. Etkinliğe katılan öğretim elemanı, destek alabilmek için, etkinlik sonrası katılım belgesi ile ulaşım ile ilgili belgeler ve diğer harcama </w:t>
      </w:r>
      <w:r w:rsidR="00451E28" w:rsidRPr="00B81C55">
        <w:rPr>
          <w:sz w:val="16"/>
          <w:szCs w:val="16"/>
        </w:rPr>
        <w:t xml:space="preserve">belgelerini eksiksiz bir şekilde, </w:t>
      </w:r>
      <w:r w:rsidR="00F0281A" w:rsidRPr="00B81C55">
        <w:rPr>
          <w:sz w:val="16"/>
          <w:szCs w:val="16"/>
        </w:rPr>
        <w:t>etkenlikten</w:t>
      </w:r>
      <w:r w:rsidR="00451E28" w:rsidRPr="00B81C55">
        <w:rPr>
          <w:sz w:val="16"/>
          <w:szCs w:val="16"/>
        </w:rPr>
        <w:t xml:space="preserve"> döndükten sonra 10 (on) gün içerisinde ilgili birime sunmalıdır. </w:t>
      </w:r>
    </w:p>
    <w:p w:rsidR="00E72405" w:rsidRPr="00EB5903" w:rsidRDefault="00EB5903" w:rsidP="00EB5903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8605CC">
        <w:rPr>
          <w:sz w:val="16"/>
          <w:szCs w:val="16"/>
        </w:rPr>
        <w:t>*</w:t>
      </w:r>
      <w:r>
        <w:rPr>
          <w:sz w:val="16"/>
          <w:szCs w:val="16"/>
        </w:rPr>
        <w:t xml:space="preserve">  </w:t>
      </w:r>
      <w:r w:rsidR="00451E28" w:rsidRPr="00EB5903">
        <w:rPr>
          <w:sz w:val="16"/>
          <w:szCs w:val="16"/>
        </w:rPr>
        <w:t>Birim tarafından onaylanan ve uygun görülen ödeme miktarı, Rektörlüğe sunulur ve Rektörlük onayından sonra</w:t>
      </w:r>
      <w:r w:rsidR="00B81C55" w:rsidRPr="00EB5903">
        <w:rPr>
          <w:sz w:val="16"/>
          <w:szCs w:val="16"/>
        </w:rPr>
        <w:t xml:space="preserve"> </w:t>
      </w:r>
      <w:r w:rsidR="00034B6F" w:rsidRPr="00EB5903">
        <w:rPr>
          <w:sz w:val="16"/>
          <w:szCs w:val="16"/>
        </w:rPr>
        <w:t xml:space="preserve">Cumhurbaşkanlığı </w:t>
      </w:r>
      <w:r w:rsidR="00037C25" w:rsidRPr="00EB5903">
        <w:rPr>
          <w:sz w:val="16"/>
          <w:szCs w:val="16"/>
        </w:rPr>
        <w:t xml:space="preserve">Strateji ve Bütçe Başkanlığının </w:t>
      </w:r>
      <w:r w:rsidR="00027D58" w:rsidRPr="00EB5903">
        <w:rPr>
          <w:sz w:val="16"/>
          <w:szCs w:val="16"/>
        </w:rPr>
        <w:t>s</w:t>
      </w:r>
      <w:r w:rsidR="00164D13" w:rsidRPr="00EB5903">
        <w:rPr>
          <w:sz w:val="16"/>
          <w:szCs w:val="16"/>
        </w:rPr>
        <w:t>erbest bıraktığı Ü</w:t>
      </w:r>
      <w:r w:rsidR="00027D58" w:rsidRPr="00EB5903">
        <w:rPr>
          <w:sz w:val="16"/>
          <w:szCs w:val="16"/>
        </w:rPr>
        <w:t xml:space="preserve">niversitemiz </w:t>
      </w:r>
      <w:r w:rsidR="00034B6F" w:rsidRPr="00EB5903">
        <w:rPr>
          <w:sz w:val="16"/>
          <w:szCs w:val="16"/>
        </w:rPr>
        <w:t>kullanılabilir ödeneğine</w:t>
      </w:r>
      <w:r w:rsidR="00037C25" w:rsidRPr="00EB5903">
        <w:rPr>
          <w:sz w:val="16"/>
          <w:szCs w:val="16"/>
        </w:rPr>
        <w:t xml:space="preserve"> göre</w:t>
      </w:r>
      <w:r w:rsidR="00B81C55" w:rsidRPr="00EB5903">
        <w:rPr>
          <w:sz w:val="16"/>
          <w:szCs w:val="16"/>
        </w:rPr>
        <w:t xml:space="preserve"> </w:t>
      </w:r>
      <w:r w:rsidR="00034B6F" w:rsidRPr="00EB5903">
        <w:rPr>
          <w:sz w:val="16"/>
          <w:szCs w:val="16"/>
        </w:rPr>
        <w:t>işlem gerçekleştirilir</w:t>
      </w:r>
      <w:r w:rsidR="00451E28" w:rsidRPr="00EB5903">
        <w:rPr>
          <w:sz w:val="16"/>
          <w:szCs w:val="16"/>
        </w:rPr>
        <w:t>.</w:t>
      </w:r>
    </w:p>
    <w:sectPr w:rsidR="00E72405" w:rsidRPr="00EB5903" w:rsidSect="00B81C55">
      <w:footerReference w:type="default" r:id="rId7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4A" w:rsidRDefault="0082724A" w:rsidP="00037C25">
      <w:r>
        <w:separator/>
      </w:r>
    </w:p>
  </w:endnote>
  <w:endnote w:type="continuationSeparator" w:id="0">
    <w:p w:rsidR="0082724A" w:rsidRDefault="0082724A" w:rsidP="0003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073970"/>
      <w:docPartObj>
        <w:docPartGallery w:val="Page Numbers (Bottom of Page)"/>
        <w:docPartUnique/>
      </w:docPartObj>
    </w:sdtPr>
    <w:sdtEndPr/>
    <w:sdtContent>
      <w:p w:rsidR="00037C25" w:rsidRDefault="00260673">
        <w:pPr>
          <w:pStyle w:val="AltBilgi"/>
          <w:jc w:val="right"/>
        </w:pPr>
        <w:r>
          <w:fldChar w:fldCharType="begin"/>
        </w:r>
        <w:r w:rsidR="00037C25">
          <w:instrText>PAGE   \* MERGEFORMAT</w:instrText>
        </w:r>
        <w:r>
          <w:fldChar w:fldCharType="separate"/>
        </w:r>
        <w:r w:rsidR="009477AE">
          <w:rPr>
            <w:noProof/>
          </w:rPr>
          <w:t>1</w:t>
        </w:r>
        <w:r>
          <w:fldChar w:fldCharType="end"/>
        </w:r>
      </w:p>
    </w:sdtContent>
  </w:sdt>
  <w:p w:rsidR="00037C25" w:rsidRDefault="00037C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4A" w:rsidRDefault="0082724A" w:rsidP="00037C25">
      <w:r>
        <w:separator/>
      </w:r>
    </w:p>
  </w:footnote>
  <w:footnote w:type="continuationSeparator" w:id="0">
    <w:p w:rsidR="0082724A" w:rsidRDefault="0082724A" w:rsidP="0003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8D7"/>
    <w:multiLevelType w:val="hybridMultilevel"/>
    <w:tmpl w:val="C262A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1546D"/>
    <w:multiLevelType w:val="hybridMultilevel"/>
    <w:tmpl w:val="2D42A6D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56"/>
    <w:rsid w:val="000060AF"/>
    <w:rsid w:val="00027D58"/>
    <w:rsid w:val="00034B6F"/>
    <w:rsid w:val="00037C25"/>
    <w:rsid w:val="00074DD4"/>
    <w:rsid w:val="000F4389"/>
    <w:rsid w:val="00116428"/>
    <w:rsid w:val="001437ED"/>
    <w:rsid w:val="00164D13"/>
    <w:rsid w:val="00187D76"/>
    <w:rsid w:val="00260673"/>
    <w:rsid w:val="00260743"/>
    <w:rsid w:val="002E66DB"/>
    <w:rsid w:val="00316200"/>
    <w:rsid w:val="00365E3D"/>
    <w:rsid w:val="00381B74"/>
    <w:rsid w:val="00451E28"/>
    <w:rsid w:val="00503A84"/>
    <w:rsid w:val="00520D21"/>
    <w:rsid w:val="00533C0B"/>
    <w:rsid w:val="005414AF"/>
    <w:rsid w:val="005A4E59"/>
    <w:rsid w:val="005E079E"/>
    <w:rsid w:val="00690770"/>
    <w:rsid w:val="00695156"/>
    <w:rsid w:val="006A7A10"/>
    <w:rsid w:val="006C2D37"/>
    <w:rsid w:val="006E1356"/>
    <w:rsid w:val="007B775E"/>
    <w:rsid w:val="00807F4B"/>
    <w:rsid w:val="0082724A"/>
    <w:rsid w:val="008605CC"/>
    <w:rsid w:val="00915710"/>
    <w:rsid w:val="009477AE"/>
    <w:rsid w:val="00A01530"/>
    <w:rsid w:val="00A13116"/>
    <w:rsid w:val="00A355BF"/>
    <w:rsid w:val="00AC633B"/>
    <w:rsid w:val="00AF780A"/>
    <w:rsid w:val="00B1433B"/>
    <w:rsid w:val="00B413D6"/>
    <w:rsid w:val="00B81C55"/>
    <w:rsid w:val="00BF442B"/>
    <w:rsid w:val="00C523AB"/>
    <w:rsid w:val="00CD68A8"/>
    <w:rsid w:val="00D32ADE"/>
    <w:rsid w:val="00DB178E"/>
    <w:rsid w:val="00DB2CD7"/>
    <w:rsid w:val="00DF4B66"/>
    <w:rsid w:val="00E00D12"/>
    <w:rsid w:val="00E04F76"/>
    <w:rsid w:val="00E11FFD"/>
    <w:rsid w:val="00E1437C"/>
    <w:rsid w:val="00E72405"/>
    <w:rsid w:val="00E970ED"/>
    <w:rsid w:val="00EB5903"/>
    <w:rsid w:val="00F0281A"/>
    <w:rsid w:val="00F06057"/>
    <w:rsid w:val="00F274FB"/>
    <w:rsid w:val="00F9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90827"/>
  <w15:docId w15:val="{95B1F533-B8B7-4452-8826-B481CF9A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95156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69515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69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F4B6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4B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B6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04F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37C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7C2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7C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7C2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Siirtüniversitesi</cp:lastModifiedBy>
  <cp:revision>3</cp:revision>
  <cp:lastPrinted>2022-03-25T08:38:00Z</cp:lastPrinted>
  <dcterms:created xsi:type="dcterms:W3CDTF">2023-05-18T08:03:00Z</dcterms:created>
  <dcterms:modified xsi:type="dcterms:W3CDTF">2023-05-18T11:17:00Z</dcterms:modified>
</cp:coreProperties>
</file>