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4"/>
        <w:gridCol w:w="3549"/>
        <w:gridCol w:w="2694"/>
        <w:gridCol w:w="1417"/>
        <w:gridCol w:w="2693"/>
      </w:tblGrid>
      <w:tr w:rsidR="006E4A9D" w:rsidRPr="00BA199E" w:rsidTr="00E32838">
        <w:trPr>
          <w:trHeight w:val="20"/>
        </w:trPr>
        <w:tc>
          <w:tcPr>
            <w:tcW w:w="11057" w:type="dxa"/>
            <w:gridSpan w:val="5"/>
            <w:shd w:val="clear" w:color="auto" w:fill="F7CAAC" w:themeFill="accent2" w:themeFillTint="66"/>
            <w:vAlign w:val="center"/>
          </w:tcPr>
          <w:p w:rsidR="00366367" w:rsidRDefault="006E4A9D" w:rsidP="0036636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YÜKSEKOKULU </w:t>
            </w:r>
            <w:r w:rsidR="00366367">
              <w:rPr>
                <w:b/>
                <w:bCs/>
                <w:sz w:val="20"/>
                <w:szCs w:val="20"/>
              </w:rPr>
              <w:t>2021-2022</w:t>
            </w:r>
            <w:r w:rsidR="00D52246"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>EĞİTİM-ÖĞRETİM YILI</w:t>
            </w:r>
          </w:p>
          <w:p w:rsidR="00520CB9" w:rsidRDefault="00520CB9" w:rsidP="0036636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r>
              <w:rPr>
                <w:b/>
                <w:bCs/>
                <w:sz w:val="20"/>
                <w:szCs w:val="20"/>
              </w:rPr>
              <w:t xml:space="preserve">BEDEN EĞİTİMİ VE SPOR ÖĞRETMENLİĞİ BÖLÜMÜ </w:t>
            </w:r>
          </w:p>
          <w:p w:rsidR="00366367" w:rsidRDefault="00520CB9" w:rsidP="00366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ESKİ MÜFREDAT ALTTAN ALANLAR</w:t>
            </w:r>
            <w:bookmarkEnd w:id="1"/>
            <w:r w:rsidR="006E4A9D" w:rsidRPr="00BA199E">
              <w:rPr>
                <w:b/>
                <w:bCs/>
                <w:sz w:val="20"/>
                <w:szCs w:val="20"/>
              </w:rPr>
              <w:br/>
            </w:r>
            <w:r w:rsidR="00D52246">
              <w:rPr>
                <w:b/>
                <w:bCs/>
                <w:sz w:val="20"/>
                <w:szCs w:val="20"/>
              </w:rPr>
              <w:t xml:space="preserve">BAHAR </w:t>
            </w:r>
            <w:r w:rsidR="006E4A9D" w:rsidRPr="00BA199E">
              <w:rPr>
                <w:b/>
                <w:bCs/>
                <w:sz w:val="20"/>
                <w:szCs w:val="20"/>
              </w:rPr>
              <w:t xml:space="preserve">DÖNEMİ </w:t>
            </w:r>
          </w:p>
          <w:p w:rsidR="006E4A9D" w:rsidRPr="00BA199E" w:rsidRDefault="006E4A9D" w:rsidP="003663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VİZE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6E4A9D" w:rsidRPr="00BA199E" w:rsidTr="00E32838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6E4A9D" w:rsidRPr="00BA199E" w:rsidRDefault="006E4A9D" w:rsidP="00723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vMerge w:val="restart"/>
            <w:vAlign w:val="center"/>
            <w:hideMark/>
          </w:tcPr>
          <w:p w:rsidR="006E4A9D" w:rsidRPr="00BA199E" w:rsidRDefault="006E4A9D" w:rsidP="00E32838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6E4A9D" w:rsidRPr="00BA199E" w:rsidRDefault="006E4A9D" w:rsidP="00E32838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4110" w:type="dxa"/>
            <w:gridSpan w:val="2"/>
            <w:vAlign w:val="center"/>
          </w:tcPr>
          <w:p w:rsidR="006E4A9D" w:rsidRPr="00BA199E" w:rsidRDefault="006E4A9D" w:rsidP="00E328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Vize</w:t>
            </w:r>
          </w:p>
        </w:tc>
      </w:tr>
      <w:tr w:rsidR="006E4A9D" w:rsidRPr="00BA199E" w:rsidTr="00E32838">
        <w:trPr>
          <w:trHeight w:val="173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6E4A9D" w:rsidRPr="00BA199E" w:rsidRDefault="006E4A9D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vMerge/>
            <w:vAlign w:val="center"/>
            <w:hideMark/>
          </w:tcPr>
          <w:p w:rsidR="006E4A9D" w:rsidRPr="00BA199E" w:rsidRDefault="006E4A9D" w:rsidP="00E32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E4A9D" w:rsidRPr="00BA199E" w:rsidRDefault="006E4A9D" w:rsidP="00E328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4A9D" w:rsidRDefault="006E4A9D" w:rsidP="00E32838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2693" w:type="dxa"/>
            <w:vAlign w:val="center"/>
            <w:hideMark/>
          </w:tcPr>
          <w:p w:rsidR="006E4A9D" w:rsidRPr="00BA199E" w:rsidRDefault="006E4A9D" w:rsidP="00E32838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9716C5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BES304 BİLİMSEL ARAŞTIRMA YÖNTEMLERİ</w:t>
            </w:r>
          </w:p>
        </w:tc>
        <w:tc>
          <w:tcPr>
            <w:tcW w:w="2694" w:type="dxa"/>
            <w:noWrap/>
          </w:tcPr>
          <w:p w:rsidR="000E3213" w:rsidRDefault="000E3213" w:rsidP="009716C5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Üyesi Varol TUTAL</w:t>
            </w:r>
          </w:p>
        </w:tc>
        <w:tc>
          <w:tcPr>
            <w:tcW w:w="1417" w:type="dxa"/>
            <w:vAlign w:val="center"/>
          </w:tcPr>
          <w:p w:rsidR="000E3213" w:rsidRDefault="000E3213" w:rsidP="009716C5">
            <w:pPr>
              <w:rPr>
                <w:b/>
                <w:bCs/>
                <w:sz w:val="20"/>
                <w:szCs w:val="20"/>
              </w:rPr>
            </w:pPr>
            <w:r w:rsidRPr="009F212B">
              <w:rPr>
                <w:rFonts w:ascii="Bahnschrift SemiLight SemiConde" w:hAnsi="Bahnschrift SemiLight SemiConde" w:cstheme="minorHAnsi"/>
                <w:sz w:val="20"/>
                <w:szCs w:val="20"/>
              </w:rPr>
              <w:t>08.00-08.45</w:t>
            </w:r>
          </w:p>
        </w:tc>
        <w:tc>
          <w:tcPr>
            <w:tcW w:w="2693" w:type="dxa"/>
            <w:vAlign w:val="center"/>
          </w:tcPr>
          <w:p w:rsidR="000E3213" w:rsidRDefault="000E3213" w:rsidP="00971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9716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79422A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BES420 BEDEN EĞİTİMİ VE SPORDA ERGONOMİ</w:t>
            </w:r>
          </w:p>
        </w:tc>
        <w:tc>
          <w:tcPr>
            <w:tcW w:w="2694" w:type="dxa"/>
            <w:noWrap/>
          </w:tcPr>
          <w:p w:rsidR="000E3213" w:rsidRDefault="000E3213" w:rsidP="0079422A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 Üyesi Mehmet EFE</w:t>
            </w:r>
          </w:p>
        </w:tc>
        <w:tc>
          <w:tcPr>
            <w:tcW w:w="1417" w:type="dxa"/>
            <w:vAlign w:val="center"/>
          </w:tcPr>
          <w:p w:rsidR="000E3213" w:rsidRPr="00627D74" w:rsidRDefault="000E3213" w:rsidP="0079422A">
            <w:pPr>
              <w:rPr>
                <w:rFonts w:cstheme="minorHAnsi"/>
              </w:rPr>
            </w:pPr>
            <w:r>
              <w:rPr>
                <w:rFonts w:ascii="Bahnschrift SemiLight SemiConde" w:hAnsi="Bahnschrift SemiLight SemiConde" w:cstheme="minorHAnsi"/>
                <w:sz w:val="20"/>
                <w:szCs w:val="20"/>
              </w:rPr>
              <w:t>09.00-09.45</w:t>
            </w:r>
          </w:p>
        </w:tc>
        <w:tc>
          <w:tcPr>
            <w:tcW w:w="2693" w:type="dxa"/>
            <w:vAlign w:val="center"/>
          </w:tcPr>
          <w:p w:rsidR="000E3213" w:rsidRDefault="000E3213" w:rsidP="00794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794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F376DE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BES402 ARAŞTIRMA PROJESİ</w:t>
            </w:r>
          </w:p>
        </w:tc>
        <w:tc>
          <w:tcPr>
            <w:tcW w:w="2694" w:type="dxa"/>
            <w:noWrap/>
          </w:tcPr>
          <w:p w:rsidR="000E3213" w:rsidRDefault="000E3213" w:rsidP="00F376DE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 Üyesi Mehmet EFE</w:t>
            </w:r>
          </w:p>
        </w:tc>
        <w:tc>
          <w:tcPr>
            <w:tcW w:w="1417" w:type="dxa"/>
            <w:vAlign w:val="center"/>
          </w:tcPr>
          <w:p w:rsidR="000E3213" w:rsidRDefault="000E3213" w:rsidP="00F376DE">
            <w:pPr>
              <w:rPr>
                <w:b/>
                <w:bCs/>
                <w:sz w:val="20"/>
                <w:szCs w:val="20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0E3213" w:rsidRDefault="000E3213" w:rsidP="00F37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Default="000E3213" w:rsidP="00F37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FA06EC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BES302 BECERİ ÖĞRENİMİ</w:t>
            </w:r>
          </w:p>
        </w:tc>
        <w:tc>
          <w:tcPr>
            <w:tcW w:w="2694" w:type="dxa"/>
            <w:noWrap/>
          </w:tcPr>
          <w:p w:rsidR="000E3213" w:rsidRDefault="000E3213" w:rsidP="00FA06EC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 Üyesi Mehmet EFE</w:t>
            </w:r>
          </w:p>
        </w:tc>
        <w:tc>
          <w:tcPr>
            <w:tcW w:w="1417" w:type="dxa"/>
            <w:vAlign w:val="center"/>
          </w:tcPr>
          <w:p w:rsidR="000E3213" w:rsidRPr="00EB1E47" w:rsidRDefault="000E3213" w:rsidP="00FA06EC">
            <w:pPr>
              <w:rPr>
                <w:b/>
                <w:bCs/>
                <w:sz w:val="20"/>
                <w:szCs w:val="20"/>
              </w:rPr>
            </w:pPr>
            <w:r w:rsidRPr="005278ED">
              <w:rPr>
                <w:rFonts w:ascii="Bahnschrift SemiLight SemiConde" w:hAnsi="Bahnschrift SemiLight SemiConde" w:cstheme="minorHAnsi"/>
                <w:sz w:val="20"/>
                <w:szCs w:val="20"/>
              </w:rPr>
              <w:t>11.00-11.45</w:t>
            </w:r>
          </w:p>
        </w:tc>
        <w:tc>
          <w:tcPr>
            <w:tcW w:w="2693" w:type="dxa"/>
            <w:vAlign w:val="center"/>
          </w:tcPr>
          <w:p w:rsidR="000E3213" w:rsidRDefault="000E3213" w:rsidP="00FA06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FA06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A22161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BES308 EĞİTSEL OYUNLAR</w:t>
            </w:r>
          </w:p>
        </w:tc>
        <w:tc>
          <w:tcPr>
            <w:tcW w:w="2694" w:type="dxa"/>
            <w:noWrap/>
          </w:tcPr>
          <w:p w:rsidR="000E3213" w:rsidRDefault="000E3213" w:rsidP="00A22161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 Üyesi Mehmet EFE</w:t>
            </w:r>
          </w:p>
        </w:tc>
        <w:tc>
          <w:tcPr>
            <w:tcW w:w="1417" w:type="dxa"/>
            <w:vAlign w:val="center"/>
          </w:tcPr>
          <w:p w:rsidR="000E3213" w:rsidRPr="00EB1E47" w:rsidRDefault="000E3213" w:rsidP="00A22161">
            <w:pPr>
              <w:rPr>
                <w:b/>
                <w:bCs/>
                <w:sz w:val="20"/>
                <w:szCs w:val="20"/>
              </w:rPr>
            </w:pPr>
            <w:r w:rsidRPr="000E3213">
              <w:rPr>
                <w:rFonts w:ascii="Bahnschrift SemiLight SemiConde" w:hAnsi="Bahnschrift SemiLight SemiConde" w:cstheme="minorHAnsi"/>
                <w:sz w:val="20"/>
                <w:szCs w:val="20"/>
              </w:rPr>
              <w:t>12.00-12.45</w:t>
            </w:r>
          </w:p>
        </w:tc>
        <w:tc>
          <w:tcPr>
            <w:tcW w:w="2693" w:type="dxa"/>
            <w:vAlign w:val="center"/>
          </w:tcPr>
          <w:p w:rsidR="000E3213" w:rsidRDefault="000E3213" w:rsidP="00A221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A221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675FB6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EEB422 TOPLAM KALİTE YÖNETİMİ</w:t>
            </w:r>
          </w:p>
        </w:tc>
        <w:tc>
          <w:tcPr>
            <w:tcW w:w="2694" w:type="dxa"/>
            <w:noWrap/>
          </w:tcPr>
          <w:p w:rsidR="000E3213" w:rsidRDefault="000E3213" w:rsidP="00675FB6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 Üyesi Mehmet EFE</w:t>
            </w:r>
          </w:p>
        </w:tc>
        <w:tc>
          <w:tcPr>
            <w:tcW w:w="1417" w:type="dxa"/>
            <w:vAlign w:val="center"/>
          </w:tcPr>
          <w:p w:rsidR="000E3213" w:rsidRPr="00F60C0A" w:rsidRDefault="000E3213" w:rsidP="00675FB6">
            <w:pPr>
              <w:rPr>
                <w:sz w:val="20"/>
                <w:szCs w:val="20"/>
              </w:rPr>
            </w:pPr>
            <w:r>
              <w:rPr>
                <w:rFonts w:ascii="Bahnschrift SemiLight SemiConde" w:hAnsi="Bahnschrift SemiLight SemiConde" w:cstheme="minorHAnsi"/>
                <w:sz w:val="20"/>
                <w:szCs w:val="20"/>
              </w:rPr>
              <w:t>13.00-13</w:t>
            </w:r>
            <w:r w:rsidRPr="009F212B">
              <w:rPr>
                <w:rFonts w:ascii="Bahnschrift SemiLight SemiConde" w:hAnsi="Bahnschrift SemiLight SemiConde" w:cstheme="minorHAnsi"/>
                <w:sz w:val="20"/>
                <w:szCs w:val="20"/>
              </w:rPr>
              <w:t>.45</w:t>
            </w:r>
          </w:p>
        </w:tc>
        <w:tc>
          <w:tcPr>
            <w:tcW w:w="2693" w:type="dxa"/>
            <w:vAlign w:val="center"/>
          </w:tcPr>
          <w:p w:rsidR="000E3213" w:rsidRDefault="000E3213" w:rsidP="00675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Default="000E3213" w:rsidP="00675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675FB6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BES312 ÖZEL ÖĞRETİM YÖNTEMLERİ II</w:t>
            </w:r>
          </w:p>
        </w:tc>
        <w:tc>
          <w:tcPr>
            <w:tcW w:w="2694" w:type="dxa"/>
            <w:noWrap/>
          </w:tcPr>
          <w:p w:rsidR="000E3213" w:rsidRDefault="000E3213" w:rsidP="00675FB6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Üyesi Varol TUTAL</w:t>
            </w:r>
          </w:p>
        </w:tc>
        <w:tc>
          <w:tcPr>
            <w:tcW w:w="1417" w:type="dxa"/>
            <w:vAlign w:val="center"/>
          </w:tcPr>
          <w:p w:rsidR="000E3213" w:rsidRPr="00EB1E47" w:rsidRDefault="000E3213" w:rsidP="00675FB6">
            <w:pPr>
              <w:rPr>
                <w:b/>
                <w:bCs/>
                <w:sz w:val="20"/>
                <w:szCs w:val="20"/>
              </w:rPr>
            </w:pPr>
            <w:r w:rsidRPr="000E3213">
              <w:rPr>
                <w:rFonts w:ascii="Bahnschrift SemiLight SemiConde" w:hAnsi="Bahnschrift SemiLight SemiConde" w:cstheme="minorHAnsi"/>
                <w:sz w:val="20"/>
                <w:szCs w:val="20"/>
              </w:rPr>
              <w:t>14.00-14.45</w:t>
            </w:r>
          </w:p>
        </w:tc>
        <w:tc>
          <w:tcPr>
            <w:tcW w:w="2693" w:type="dxa"/>
            <w:vAlign w:val="center"/>
          </w:tcPr>
          <w:p w:rsidR="000E3213" w:rsidRDefault="000E3213" w:rsidP="00675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Default="000E3213" w:rsidP="00675F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A17EF3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EİB310 ETKİLİ İLETİŞİM BECERİLERİ</w:t>
            </w:r>
          </w:p>
        </w:tc>
        <w:tc>
          <w:tcPr>
            <w:tcW w:w="2694" w:type="dxa"/>
            <w:noWrap/>
          </w:tcPr>
          <w:p w:rsidR="000E3213" w:rsidRDefault="000E3213" w:rsidP="00A17EF3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Üyesi Varol TUTAL</w:t>
            </w:r>
          </w:p>
        </w:tc>
        <w:tc>
          <w:tcPr>
            <w:tcW w:w="1417" w:type="dxa"/>
            <w:vAlign w:val="center"/>
          </w:tcPr>
          <w:p w:rsidR="000E3213" w:rsidRPr="000E3213" w:rsidRDefault="000E3213" w:rsidP="00A17EF3">
            <w:pPr>
              <w:rPr>
                <w:bCs/>
                <w:sz w:val="20"/>
                <w:szCs w:val="20"/>
              </w:rPr>
            </w:pPr>
            <w:r w:rsidRPr="000E3213">
              <w:rPr>
                <w:bCs/>
                <w:sz w:val="20"/>
                <w:szCs w:val="20"/>
              </w:rPr>
              <w:t>15.00-15.45</w:t>
            </w:r>
          </w:p>
        </w:tc>
        <w:tc>
          <w:tcPr>
            <w:tcW w:w="2693" w:type="dxa"/>
            <w:vAlign w:val="center"/>
          </w:tcPr>
          <w:p w:rsidR="000E3213" w:rsidRDefault="000E3213" w:rsidP="00A1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A17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686CC4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BES410 FUTSAL</w:t>
            </w:r>
          </w:p>
        </w:tc>
        <w:tc>
          <w:tcPr>
            <w:tcW w:w="2694" w:type="dxa"/>
            <w:noWrap/>
          </w:tcPr>
          <w:p w:rsidR="000E3213" w:rsidRDefault="000E3213" w:rsidP="00686CC4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 Üyesi Mehmet EFE</w:t>
            </w:r>
          </w:p>
        </w:tc>
        <w:tc>
          <w:tcPr>
            <w:tcW w:w="1417" w:type="dxa"/>
            <w:vAlign w:val="center"/>
          </w:tcPr>
          <w:p w:rsidR="000E3213" w:rsidRPr="00EB1E47" w:rsidRDefault="000E3213" w:rsidP="00686CC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Bahnschrift SemiLight SemiConde" w:hAnsi="Bahnschrift SemiLight SemiConde" w:cstheme="minorHAnsi"/>
                <w:sz w:val="20"/>
                <w:szCs w:val="20"/>
              </w:rPr>
              <w:t>16.00-16.</w:t>
            </w:r>
            <w:r w:rsidRPr="009F212B">
              <w:rPr>
                <w:rFonts w:ascii="Bahnschrift SemiLight SemiConde" w:hAnsi="Bahnschrift SemiLight SemiConde" w:cstheme="minorHAnsi"/>
                <w:sz w:val="20"/>
                <w:szCs w:val="20"/>
              </w:rPr>
              <w:t>45</w:t>
            </w:r>
          </w:p>
        </w:tc>
        <w:tc>
          <w:tcPr>
            <w:tcW w:w="2693" w:type="dxa"/>
            <w:vAlign w:val="center"/>
          </w:tcPr>
          <w:p w:rsidR="000E3213" w:rsidRDefault="000E3213" w:rsidP="00686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686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F417D5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EEB417 OKUL DENEYİMİ</w:t>
            </w:r>
          </w:p>
        </w:tc>
        <w:tc>
          <w:tcPr>
            <w:tcW w:w="2694" w:type="dxa"/>
            <w:noWrap/>
          </w:tcPr>
          <w:p w:rsidR="000E3213" w:rsidRDefault="000E3213" w:rsidP="00F417D5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 w:rsidR="000E3213" w:rsidRPr="00EB1E47" w:rsidRDefault="000E3213" w:rsidP="00F417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3213" w:rsidRDefault="000E3213" w:rsidP="00F41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F417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8C6122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EEB420 ÖĞRETMENLİK UYGULAMASI</w:t>
            </w:r>
          </w:p>
        </w:tc>
        <w:tc>
          <w:tcPr>
            <w:tcW w:w="2694" w:type="dxa"/>
            <w:noWrap/>
          </w:tcPr>
          <w:p w:rsidR="000E3213" w:rsidRDefault="000E3213" w:rsidP="008C612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417" w:type="dxa"/>
            <w:vAlign w:val="center"/>
          </w:tcPr>
          <w:p w:rsidR="000E3213" w:rsidRDefault="000E3213" w:rsidP="008C61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E3213" w:rsidRDefault="000E3213" w:rsidP="008C61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8C61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BF08D6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EEB418 TÜRK EĞİTİM SİSTEMİ VE OKUL YÖNETİMİ</w:t>
            </w:r>
          </w:p>
        </w:tc>
        <w:tc>
          <w:tcPr>
            <w:tcW w:w="2694" w:type="dxa"/>
            <w:noWrap/>
          </w:tcPr>
          <w:p w:rsidR="000E3213" w:rsidRDefault="000E3213" w:rsidP="00BF08D6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Üyesi Varol TUTAL</w:t>
            </w:r>
          </w:p>
        </w:tc>
        <w:tc>
          <w:tcPr>
            <w:tcW w:w="1417" w:type="dxa"/>
            <w:vAlign w:val="center"/>
          </w:tcPr>
          <w:p w:rsidR="000E3213" w:rsidRPr="00EB1E47" w:rsidRDefault="000E3213" w:rsidP="00BF08D6">
            <w:pPr>
              <w:rPr>
                <w:b/>
                <w:bCs/>
                <w:sz w:val="20"/>
                <w:szCs w:val="20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10.00-10.45</w:t>
            </w:r>
          </w:p>
        </w:tc>
        <w:tc>
          <w:tcPr>
            <w:tcW w:w="2693" w:type="dxa"/>
            <w:vAlign w:val="center"/>
          </w:tcPr>
          <w:p w:rsidR="000E3213" w:rsidRPr="000E3213" w:rsidRDefault="000E3213" w:rsidP="00BF08D6">
            <w:pPr>
              <w:spacing w:line="360" w:lineRule="auto"/>
              <w:jc w:val="center"/>
              <w:rPr>
                <w:rFonts w:ascii="Bahnschrift SemiLight SemiConde" w:hAnsi="Bahnschrift SemiLight SemiConde" w:cstheme="minorHAnsi"/>
                <w:b/>
                <w:sz w:val="20"/>
                <w:szCs w:val="20"/>
              </w:rPr>
            </w:pPr>
            <w:r w:rsidRPr="000E3213">
              <w:rPr>
                <w:rFonts w:ascii="Bahnschrift SemiLight SemiConde" w:hAnsi="Bahnschrift SemiLight SemiConde" w:cstheme="minorHAnsi"/>
                <w:b/>
                <w:sz w:val="20"/>
                <w:szCs w:val="20"/>
              </w:rPr>
              <w:t xml:space="preserve">19.04.2022 </w:t>
            </w:r>
          </w:p>
          <w:p w:rsidR="000E3213" w:rsidRPr="00EB1E47" w:rsidRDefault="000E3213" w:rsidP="00BF08D6">
            <w:pPr>
              <w:jc w:val="center"/>
              <w:rPr>
                <w:b/>
                <w:bCs/>
                <w:sz w:val="20"/>
                <w:szCs w:val="20"/>
              </w:rPr>
            </w:pPr>
            <w:r w:rsidRPr="000E3213">
              <w:rPr>
                <w:rFonts w:ascii="Bahnschrift SemiLight SemiConde" w:hAnsi="Bahnschrift SemiLight SemiConde" w:cstheme="minorHAnsi"/>
                <w:b/>
                <w:sz w:val="20"/>
                <w:szCs w:val="20"/>
              </w:rPr>
              <w:t>Salı</w:t>
            </w:r>
          </w:p>
        </w:tc>
      </w:tr>
      <w:tr w:rsidR="000E3213" w:rsidRPr="00BA199E" w:rsidTr="00C2320B">
        <w:trPr>
          <w:trHeight w:val="51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9" w:type="dxa"/>
            <w:noWrap/>
          </w:tcPr>
          <w:p w:rsidR="000E3213" w:rsidRPr="00F75C2E" w:rsidRDefault="000E3213" w:rsidP="00BF08D6">
            <w:pPr>
              <w:spacing w:after="200" w:line="276" w:lineRule="auto"/>
              <w:rPr>
                <w:rFonts w:eastAsiaTheme="minorEastAsia"/>
                <w:b/>
              </w:rPr>
            </w:pPr>
            <w:r w:rsidRPr="00F75C2E">
              <w:rPr>
                <w:b/>
              </w:rPr>
              <w:t>BES406 SPOR MASAJI</w:t>
            </w:r>
          </w:p>
        </w:tc>
        <w:tc>
          <w:tcPr>
            <w:tcW w:w="2694" w:type="dxa"/>
            <w:noWrap/>
          </w:tcPr>
          <w:p w:rsidR="000E3213" w:rsidRDefault="000E3213" w:rsidP="00BF08D6">
            <w:pPr>
              <w:spacing w:after="200" w:line="276" w:lineRule="auto"/>
              <w:rPr>
                <w:rFonts w:eastAsiaTheme="minorEastAsia"/>
              </w:rPr>
            </w:pPr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 xml:space="preserve">Dr. </w:t>
            </w:r>
            <w:proofErr w:type="spellStart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Öğr</w:t>
            </w:r>
            <w:proofErr w:type="spellEnd"/>
            <w:r w:rsidRPr="00A52284">
              <w:rPr>
                <w:rFonts w:ascii="Bahnschrift SemiLight SemiConde" w:hAnsi="Bahnschrift SemiLight SemiConde" w:cstheme="minorHAnsi"/>
                <w:sz w:val="20"/>
                <w:szCs w:val="20"/>
              </w:rPr>
              <w:t>. Üyesi Varol TUTAL</w:t>
            </w:r>
          </w:p>
        </w:tc>
        <w:tc>
          <w:tcPr>
            <w:tcW w:w="1417" w:type="dxa"/>
            <w:vAlign w:val="center"/>
          </w:tcPr>
          <w:p w:rsidR="000E3213" w:rsidRPr="00EB1E47" w:rsidRDefault="000E3213" w:rsidP="00BF08D6">
            <w:pPr>
              <w:rPr>
                <w:b/>
                <w:bCs/>
                <w:sz w:val="20"/>
                <w:szCs w:val="20"/>
              </w:rPr>
            </w:pPr>
            <w:r w:rsidRPr="000E3213">
              <w:rPr>
                <w:rFonts w:ascii="Bahnschrift SemiLight SemiConde" w:hAnsi="Bahnschrift SemiLight SemiConde" w:cstheme="minorHAnsi"/>
                <w:sz w:val="20"/>
                <w:szCs w:val="20"/>
              </w:rPr>
              <w:t>12.00-12.45</w:t>
            </w:r>
          </w:p>
        </w:tc>
        <w:tc>
          <w:tcPr>
            <w:tcW w:w="2693" w:type="dxa"/>
            <w:vAlign w:val="center"/>
          </w:tcPr>
          <w:p w:rsidR="000E3213" w:rsidRDefault="000E3213" w:rsidP="00BF0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18.04.2022</w:t>
            </w:r>
          </w:p>
          <w:p w:rsidR="000E3213" w:rsidRPr="00EB1E47" w:rsidRDefault="000E3213" w:rsidP="00BF08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SALI </w:t>
            </w:r>
          </w:p>
        </w:tc>
      </w:tr>
      <w:tr w:rsidR="000E3213" w:rsidRPr="00BA199E" w:rsidTr="00E32838">
        <w:trPr>
          <w:trHeight w:val="382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0E3213" w:rsidRPr="00BA199E" w:rsidRDefault="000E3213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3" w:type="dxa"/>
            <w:gridSpan w:val="4"/>
            <w:shd w:val="clear" w:color="auto" w:fill="auto"/>
            <w:vAlign w:val="center"/>
          </w:tcPr>
          <w:p w:rsidR="000E3213" w:rsidRPr="00BA199E" w:rsidRDefault="000E3213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  <w:p w:rsidR="000E3213" w:rsidRPr="00BA199E" w:rsidRDefault="000E3213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6E4A9D" w:rsidRDefault="006E4A9D"/>
    <w:sectPr w:rsidR="006E4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ED" w:rsidRDefault="000161ED" w:rsidP="008B3738">
      <w:pPr>
        <w:spacing w:after="0" w:line="240" w:lineRule="auto"/>
      </w:pPr>
      <w:r>
        <w:separator/>
      </w:r>
    </w:p>
  </w:endnote>
  <w:endnote w:type="continuationSeparator" w:id="0">
    <w:p w:rsidR="000161ED" w:rsidRDefault="000161ED" w:rsidP="008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ED" w:rsidRDefault="000161ED" w:rsidP="008B3738">
      <w:pPr>
        <w:spacing w:after="0" w:line="240" w:lineRule="auto"/>
      </w:pPr>
      <w:r>
        <w:separator/>
      </w:r>
    </w:p>
  </w:footnote>
  <w:footnote w:type="continuationSeparator" w:id="0">
    <w:p w:rsidR="000161ED" w:rsidRDefault="000161ED" w:rsidP="008B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D"/>
    <w:rsid w:val="000161ED"/>
    <w:rsid w:val="00052A2C"/>
    <w:rsid w:val="000A3D25"/>
    <w:rsid w:val="000E3213"/>
    <w:rsid w:val="000E76E1"/>
    <w:rsid w:val="00137EC2"/>
    <w:rsid w:val="0028726F"/>
    <w:rsid w:val="00366367"/>
    <w:rsid w:val="003D3F0D"/>
    <w:rsid w:val="00410E8C"/>
    <w:rsid w:val="004D48E0"/>
    <w:rsid w:val="0050038D"/>
    <w:rsid w:val="00520CB9"/>
    <w:rsid w:val="00590544"/>
    <w:rsid w:val="0068023E"/>
    <w:rsid w:val="006E4A9D"/>
    <w:rsid w:val="00834FA8"/>
    <w:rsid w:val="008B3738"/>
    <w:rsid w:val="00A43327"/>
    <w:rsid w:val="00B13703"/>
    <w:rsid w:val="00D52246"/>
    <w:rsid w:val="00E32838"/>
    <w:rsid w:val="00E72018"/>
    <w:rsid w:val="00F60C0A"/>
    <w:rsid w:val="00F75C2E"/>
    <w:rsid w:val="00F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3738"/>
  </w:style>
  <w:style w:type="paragraph" w:styleId="Altbilgi">
    <w:name w:val="footer"/>
    <w:basedOn w:val="Normal"/>
    <w:link w:val="AltbilgiChar"/>
    <w:uiPriority w:val="99"/>
    <w:unhideWhenUsed/>
    <w:rsid w:val="008B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2</cp:revision>
  <dcterms:created xsi:type="dcterms:W3CDTF">2022-04-11T08:32:00Z</dcterms:created>
  <dcterms:modified xsi:type="dcterms:W3CDTF">2022-04-11T08:32:00Z</dcterms:modified>
</cp:coreProperties>
</file>