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8"/>
        <w:gridCol w:w="3742"/>
        <w:gridCol w:w="1802"/>
        <w:gridCol w:w="499"/>
        <w:gridCol w:w="389"/>
        <w:gridCol w:w="331"/>
        <w:gridCol w:w="429"/>
        <w:gridCol w:w="597"/>
      </w:tblGrid>
      <w:tr w:rsidR="00F84B61">
        <w:trPr>
          <w:trHeight w:val="259"/>
        </w:trPr>
        <w:tc>
          <w:tcPr>
            <w:tcW w:w="8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DB4E2"/>
          </w:tcPr>
          <w:p w:rsidR="00F84B61" w:rsidRDefault="000720DC">
            <w:pPr>
              <w:pStyle w:val="TableParagraph"/>
              <w:spacing w:before="18" w:line="240" w:lineRule="auto"/>
              <w:ind w:left="3107" w:right="3088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z w:val="17"/>
              </w:rPr>
              <w:t>SİİRT ÜNİVERSİTESİ</w:t>
            </w:r>
          </w:p>
        </w:tc>
      </w:tr>
      <w:tr w:rsidR="00F84B61">
        <w:trPr>
          <w:trHeight w:val="226"/>
        </w:trPr>
        <w:tc>
          <w:tcPr>
            <w:tcW w:w="8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DB4E2"/>
          </w:tcPr>
          <w:p w:rsidR="00F84B61" w:rsidRDefault="000720DC">
            <w:pPr>
              <w:pStyle w:val="TableParagraph"/>
              <w:spacing w:before="15" w:line="240" w:lineRule="auto"/>
              <w:ind w:left="3120" w:right="3088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BEDEN EĞİTİMİ VE SPOR YÜKSEKOKULU</w:t>
            </w:r>
          </w:p>
        </w:tc>
      </w:tr>
      <w:tr w:rsidR="00F84B61">
        <w:trPr>
          <w:trHeight w:val="197"/>
        </w:trPr>
        <w:tc>
          <w:tcPr>
            <w:tcW w:w="8967" w:type="dxa"/>
            <w:gridSpan w:val="8"/>
            <w:tcBorders>
              <w:top w:val="nil"/>
              <w:left w:val="nil"/>
              <w:right w:val="nil"/>
            </w:tcBorders>
            <w:shd w:val="clear" w:color="auto" w:fill="8DB4E2"/>
          </w:tcPr>
          <w:p w:rsidR="00F84B61" w:rsidRDefault="000720DC">
            <w:pPr>
              <w:pStyle w:val="TableParagraph"/>
              <w:spacing w:before="7" w:line="170" w:lineRule="exact"/>
              <w:ind w:left="214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2015 YILI BEDEN EĞİTİMİ VE SPOR ÖĞRETMENLİĞİ BÖLÜMÜ MÜFREDATI</w:t>
            </w:r>
          </w:p>
        </w:tc>
      </w:tr>
      <w:tr w:rsidR="00F84B61">
        <w:trPr>
          <w:trHeight w:val="164"/>
        </w:trPr>
        <w:tc>
          <w:tcPr>
            <w:tcW w:w="8967" w:type="dxa"/>
            <w:gridSpan w:val="8"/>
            <w:shd w:val="clear" w:color="auto" w:fill="FFFF00"/>
          </w:tcPr>
          <w:p w:rsidR="00F84B61" w:rsidRDefault="000720DC">
            <w:pPr>
              <w:pStyle w:val="TableParagraph"/>
              <w:spacing w:line="145" w:lineRule="exact"/>
              <w:ind w:left="4166"/>
              <w:rPr>
                <w:b/>
                <w:sz w:val="15"/>
              </w:rPr>
            </w:pPr>
            <w:r>
              <w:rPr>
                <w:b/>
                <w:sz w:val="15"/>
              </w:rPr>
              <w:t>1. YARIYIL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left="164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left="12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left="179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left="14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AKTS</w:t>
            </w:r>
          </w:p>
        </w:tc>
      </w:tr>
      <w:tr w:rsidR="00F84B61">
        <w:trPr>
          <w:trHeight w:val="191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BES103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SPORUN TEMELLERİ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6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6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6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6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BES105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GENEL JİMNASTİK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1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 107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İNSAN ANATOMİSİ VE KİNESİYOLOJİ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6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6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6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6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1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BES109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FUTBOL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6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6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6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6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TUR101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TÜRK DİLİ-I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ATA101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ATATÜRK İLKELERİ VE İNKILAP TARİHİ-I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EEB117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EĞİTİM BİLİMİNE GİRİŞ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0720DC">
            <w:pPr>
              <w:pStyle w:val="TableParagraph"/>
              <w:spacing w:line="145" w:lineRule="exact"/>
              <w:ind w:left="570" w:right="5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left="13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4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F84B61">
        <w:trPr>
          <w:trHeight w:val="164"/>
        </w:trPr>
        <w:tc>
          <w:tcPr>
            <w:tcW w:w="8967" w:type="dxa"/>
            <w:gridSpan w:val="8"/>
            <w:shd w:val="clear" w:color="auto" w:fill="FFFF00"/>
          </w:tcPr>
          <w:p w:rsidR="00F84B61" w:rsidRDefault="000720DC">
            <w:pPr>
              <w:pStyle w:val="TableParagraph"/>
              <w:spacing w:line="145" w:lineRule="exact"/>
              <w:ind w:left="4166"/>
              <w:rPr>
                <w:b/>
                <w:sz w:val="15"/>
              </w:rPr>
            </w:pPr>
            <w:r>
              <w:rPr>
                <w:b/>
                <w:sz w:val="15"/>
              </w:rPr>
              <w:t>2. YARIYIL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left="164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left="12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left="179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left="14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AKTS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BASKETBOL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BES104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ATLETİZM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5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BES106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DOĞA SPORLARI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BES108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SAĞLIK BİLGİSİ VE İLK YARDIM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EBB104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EĞİTİM PSİKOLOJİSİ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ATA102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ATATÜRK İLKELERİ VE İNKILAP TARİHİ-II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TUR102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TURK DİLİ-II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0720DC">
            <w:pPr>
              <w:pStyle w:val="TableParagraph"/>
              <w:spacing w:line="145" w:lineRule="exact"/>
              <w:ind w:left="570" w:right="5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left="13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8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F84B61">
        <w:trPr>
          <w:trHeight w:val="164"/>
        </w:trPr>
        <w:tc>
          <w:tcPr>
            <w:tcW w:w="8967" w:type="dxa"/>
            <w:gridSpan w:val="8"/>
            <w:shd w:val="clear" w:color="auto" w:fill="FFFF00"/>
          </w:tcPr>
          <w:p w:rsidR="00F84B61" w:rsidRDefault="000720DC">
            <w:pPr>
              <w:pStyle w:val="TableParagraph"/>
              <w:spacing w:line="145" w:lineRule="exact"/>
              <w:ind w:left="4166"/>
              <w:rPr>
                <w:b/>
                <w:sz w:val="15"/>
              </w:rPr>
            </w:pPr>
            <w:r>
              <w:rPr>
                <w:b/>
                <w:sz w:val="15"/>
              </w:rPr>
              <w:t>3. YARIYIL</w:t>
            </w:r>
          </w:p>
        </w:tc>
      </w:tr>
      <w:tr w:rsidR="00F84B61">
        <w:trPr>
          <w:trHeight w:val="268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5" w:line="240" w:lineRule="auto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4" w:line="240" w:lineRule="auto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45" w:line="240" w:lineRule="auto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5" w:line="240" w:lineRule="auto"/>
              <w:ind w:left="164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5" w:line="240" w:lineRule="auto"/>
              <w:ind w:left="12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45" w:line="240" w:lineRule="auto"/>
              <w:ind w:left="179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5" w:line="240" w:lineRule="auto"/>
              <w:ind w:left="14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AKTS</w:t>
            </w:r>
          </w:p>
        </w:tc>
      </w:tr>
      <w:tr w:rsidR="00F84B61">
        <w:trPr>
          <w:trHeight w:val="152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33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 201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29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EGZERSİZ FİZYOLOJİSİ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33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29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29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33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29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BES203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HENTBOL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ENF101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TEMEL BİLGİ TEKNOLOJİLERİ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217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25"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ING101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21" w:line="240" w:lineRule="auto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İNGİLİZCE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21" w:line="240" w:lineRule="auto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21" w:line="240" w:lineRule="auto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21" w:line="240" w:lineRule="auto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21" w:line="240" w:lineRule="auto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21" w:line="240" w:lineRule="auto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EEB217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ÖĞRETİM İLKE VE YÖNTEMLERİ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6"/>
              <w:jc w:val="center"/>
              <w:rPr>
                <w:sz w:val="15"/>
              </w:rPr>
            </w:pPr>
            <w:r>
              <w:rPr>
                <w:w w:val="71"/>
                <w:sz w:val="15"/>
              </w:rPr>
              <w:t>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6"/>
              <w:jc w:val="center"/>
              <w:rPr>
                <w:sz w:val="15"/>
              </w:rPr>
            </w:pPr>
            <w:r>
              <w:rPr>
                <w:w w:val="71"/>
                <w:sz w:val="15"/>
              </w:rPr>
              <w:t>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79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</w:tcPr>
          <w:p w:rsidR="00F84B61" w:rsidRDefault="000720DC">
            <w:pPr>
              <w:pStyle w:val="TableParagraph"/>
              <w:spacing w:before="1" w:line="157" w:lineRule="exact"/>
              <w:ind w:left="570" w:right="5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55" w:lineRule="exact"/>
              <w:ind w:right="5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16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6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1" w:line="157" w:lineRule="exact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21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55" w:lineRule="exact"/>
              <w:ind w:left="196" w:right="1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</w:tr>
      <w:tr w:rsidR="00F84B61">
        <w:trPr>
          <w:trHeight w:val="164"/>
        </w:trPr>
        <w:tc>
          <w:tcPr>
            <w:tcW w:w="8967" w:type="dxa"/>
            <w:gridSpan w:val="8"/>
            <w:shd w:val="clear" w:color="auto" w:fill="00AFEF"/>
          </w:tcPr>
          <w:p w:rsidR="00F84B61" w:rsidRDefault="000720DC">
            <w:pPr>
              <w:pStyle w:val="TableParagraph"/>
              <w:spacing w:line="145" w:lineRule="exact"/>
              <w:ind w:left="354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3. YARIYIL SEÇMELİ DERSLERİ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sz w:val="15"/>
              </w:rPr>
              <w:t>MYD207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284675"/>
                <w:w w:val="95"/>
                <w:sz w:val="15"/>
              </w:rPr>
              <w:t>MESLEKİ YABANCI DİL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left="154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79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55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YBS209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55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YAŞAM BOYU SPOR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55" w:lineRule="exact"/>
              <w:ind w:left="154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2" w:line="157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2" w:line="157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55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79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55" w:lineRule="exact"/>
              <w:ind w:left="28"/>
              <w:rPr>
                <w:sz w:val="15"/>
              </w:rPr>
            </w:pPr>
            <w:r>
              <w:rPr>
                <w:color w:val="333333"/>
                <w:sz w:val="15"/>
              </w:rPr>
              <w:t>SBH211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55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SPOR BASINI VE HALKLA İLİŞKİLER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55" w:lineRule="exact"/>
              <w:ind w:left="154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1" w:line="157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1" w:line="157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55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RED205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RİTİM EĞİTİM VE DANS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left="154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1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EEB215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TAKIM ÇALIŞMASI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60" w:lineRule="exact"/>
              <w:ind w:left="154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71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71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67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205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13"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EBB219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13" w:line="172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SPOR SOSYOLOJİSİ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1" w:line="240" w:lineRule="auto"/>
              <w:ind w:left="154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13" w:line="172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13" w:line="172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240" w:lineRule="auto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205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13"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EBB221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13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TÜRK EĞİTİM TARİHİ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1" w:line="240" w:lineRule="auto"/>
              <w:ind w:left="154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13" w:line="172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13" w:line="172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240" w:lineRule="auto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205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4B61">
        <w:trPr>
          <w:trHeight w:val="164"/>
        </w:trPr>
        <w:tc>
          <w:tcPr>
            <w:tcW w:w="8967" w:type="dxa"/>
            <w:gridSpan w:val="8"/>
            <w:shd w:val="clear" w:color="auto" w:fill="FFFF00"/>
          </w:tcPr>
          <w:p w:rsidR="00F84B61" w:rsidRDefault="000720DC">
            <w:pPr>
              <w:pStyle w:val="TableParagraph"/>
              <w:spacing w:line="145" w:lineRule="exact"/>
              <w:ind w:left="4166"/>
              <w:rPr>
                <w:b/>
                <w:sz w:val="15"/>
              </w:rPr>
            </w:pPr>
            <w:r>
              <w:rPr>
                <w:b/>
                <w:sz w:val="15"/>
              </w:rPr>
              <w:t>4. YARIYIL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left="164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left="123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left="179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left="14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AKTS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BES202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ANTRENMAN BİLGİSİ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 206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YÜZME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ING102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İNGİLİZCE-II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EEB320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ÖZEL EĞİTİM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EEB318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ÖĞRETİM TEKNOLOJİLERİ VE MATERYAL TASARIMI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BES210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w w:val="90"/>
                <w:sz w:val="15"/>
              </w:rPr>
              <w:t>SPOR PSİKOLOJİSİ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6"/>
              <w:jc w:val="center"/>
              <w:rPr>
                <w:sz w:val="15"/>
              </w:rPr>
            </w:pPr>
            <w:r>
              <w:rPr>
                <w:w w:val="71"/>
                <w:sz w:val="15"/>
              </w:rPr>
              <w:t>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line="145" w:lineRule="exact"/>
              <w:ind w:left="36"/>
              <w:jc w:val="center"/>
              <w:rPr>
                <w:sz w:val="15"/>
              </w:rPr>
            </w:pPr>
            <w:r>
              <w:rPr>
                <w:w w:val="71"/>
                <w:sz w:val="15"/>
              </w:rPr>
              <w:t>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4" w:line="141" w:lineRule="exact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0720DC">
            <w:pPr>
              <w:pStyle w:val="TableParagraph"/>
              <w:spacing w:line="145" w:lineRule="exact"/>
              <w:ind w:left="570" w:right="5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15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8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22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line="145" w:lineRule="exact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65"/>
        </w:trPr>
        <w:tc>
          <w:tcPr>
            <w:tcW w:w="8967" w:type="dxa"/>
            <w:gridSpan w:val="8"/>
            <w:shd w:val="clear" w:color="auto" w:fill="00AFEF"/>
          </w:tcPr>
          <w:p w:rsidR="00F84B61" w:rsidRDefault="000720DC">
            <w:pPr>
              <w:pStyle w:val="TableParagraph"/>
              <w:spacing w:line="145" w:lineRule="exact"/>
              <w:ind w:left="354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4. YARIYIL SEÇMELİ DERSLERİ</w:t>
            </w:r>
          </w:p>
        </w:tc>
      </w:tr>
      <w:tr w:rsidR="00F84B61">
        <w:trPr>
          <w:trHeight w:val="165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BES204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HALK OYUNLARI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w w:val="95"/>
                <w:sz w:val="15"/>
              </w:rPr>
              <w:t>BES208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color w:val="333333"/>
                <w:sz w:val="15"/>
              </w:rPr>
              <w:t xml:space="preserve">MASA </w:t>
            </w:r>
            <w:proofErr w:type="spellStart"/>
            <w:r>
              <w:rPr>
                <w:color w:val="333333"/>
                <w:sz w:val="15"/>
              </w:rPr>
              <w:t>TENİSİi</w:t>
            </w:r>
            <w:proofErr w:type="spellEnd"/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BES212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SPOR TESİSLERİ PLANLAMASI VE İŞLET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BES214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before="4" w:line="141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SPORDA GÜÇ GELİŞTİRME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BES216</w:t>
            </w:r>
          </w:p>
        </w:tc>
        <w:tc>
          <w:tcPr>
            <w:tcW w:w="3742" w:type="dxa"/>
          </w:tcPr>
          <w:p w:rsidR="00F84B61" w:rsidRDefault="000720DC">
            <w:pPr>
              <w:pStyle w:val="TableParagraph"/>
              <w:spacing w:line="145" w:lineRule="exact"/>
              <w:ind w:left="28"/>
              <w:rPr>
                <w:sz w:val="15"/>
              </w:rPr>
            </w:pPr>
            <w:r>
              <w:rPr>
                <w:sz w:val="15"/>
              </w:rPr>
              <w:t>BADMİNTON</w:t>
            </w: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4" w:line="141" w:lineRule="exact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line="145" w:lineRule="exact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line="145" w:lineRule="exact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4" w:line="141" w:lineRule="exact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64"/>
        </w:trPr>
        <w:tc>
          <w:tcPr>
            <w:tcW w:w="1178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4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:rsidR="00F84B61" w:rsidRDefault="00F84B61">
      <w:pPr>
        <w:rPr>
          <w:rFonts w:ascii="Times New Roman"/>
          <w:sz w:val="10"/>
        </w:rPr>
        <w:sectPr w:rsidR="00F84B61">
          <w:type w:val="continuous"/>
          <w:pgSz w:w="11910" w:h="16840"/>
          <w:pgMar w:top="108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7"/>
        <w:gridCol w:w="3744"/>
        <w:gridCol w:w="1801"/>
        <w:gridCol w:w="499"/>
        <w:gridCol w:w="389"/>
        <w:gridCol w:w="331"/>
        <w:gridCol w:w="429"/>
        <w:gridCol w:w="597"/>
      </w:tblGrid>
      <w:tr w:rsidR="00F84B61">
        <w:trPr>
          <w:trHeight w:val="197"/>
        </w:trPr>
        <w:tc>
          <w:tcPr>
            <w:tcW w:w="117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FFFF00"/>
          </w:tcPr>
          <w:p w:rsidR="00F84B61" w:rsidRDefault="000720DC">
            <w:pPr>
              <w:pStyle w:val="TableParagraph"/>
              <w:spacing w:before="9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5. YARIYIL</w:t>
            </w:r>
          </w:p>
        </w:tc>
        <w:tc>
          <w:tcPr>
            <w:tcW w:w="180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4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AKTS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BES301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 TARİHİ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BES303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FİZİKSEL UYGUNLUK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BES307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VOLEYBOL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EEB218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ÖLÇME VE DEĞERLENDİRME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EEB317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ÖZEL ÖĞRETİM YÖNTEMLERİ 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4" w:line="169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EEB319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4" w:line="169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SINIF YÖNETİMİ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right="592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15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8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23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93"/>
        </w:trPr>
        <w:tc>
          <w:tcPr>
            <w:tcW w:w="117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right="49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5. YARIYIL SEÇMELİ</w:t>
            </w:r>
          </w:p>
        </w:tc>
        <w:tc>
          <w:tcPr>
            <w:tcW w:w="1801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DERSLERİ</w:t>
            </w:r>
          </w:p>
        </w:tc>
        <w:tc>
          <w:tcPr>
            <w:tcW w:w="49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BES309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SPORDA İSTATİSTİK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BES311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TENİS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BES313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sz w:val="15"/>
              </w:rPr>
              <w:t>TAEKWON-DO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BES315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GÜREŞ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BES317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BADMİNTON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4"/>
        </w:trPr>
        <w:tc>
          <w:tcPr>
            <w:tcW w:w="117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FFFF00"/>
          </w:tcPr>
          <w:p w:rsidR="00F84B61" w:rsidRDefault="000720DC">
            <w:pPr>
              <w:pStyle w:val="TableParagraph"/>
              <w:spacing w:before="9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6. YARIYIL</w:t>
            </w:r>
          </w:p>
        </w:tc>
        <w:tc>
          <w:tcPr>
            <w:tcW w:w="180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AKTS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BES302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BECERİ ÖĞRENİMİ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BES304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BİLİMSEL ARAŞTIRMA YÖNTEMLERİ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BES306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EGZERSİZ VE BESLENME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BES308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EĞİTSEL OYUNLAR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BES312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ÖZEL ÖĞRETİM YÖNTEMLERİ II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EİB310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ETKİLİ İLETİŞİM BECERİLERİ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EEB417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OKUL DENEYİMİ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right="592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14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8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23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FFFF00"/>
          </w:tcPr>
          <w:p w:rsidR="00F84B61" w:rsidRDefault="000720DC">
            <w:pPr>
              <w:pStyle w:val="TableParagraph"/>
              <w:spacing w:before="9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7. YARIYIL</w:t>
            </w:r>
          </w:p>
        </w:tc>
        <w:tc>
          <w:tcPr>
            <w:tcW w:w="180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AKTS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BES401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ENGELLİLER İÇİN BEDEN EĞİTİMİ VE SPOR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sz w:val="15"/>
              </w:rPr>
              <w:t>THU413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sz w:val="15"/>
              </w:rPr>
              <w:t>TOPLUMA HİZMET UYGULAMALARI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EEB419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REHBERLİK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4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BES404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 YÖNETİMİ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6"/>
              <w:jc w:val="center"/>
              <w:rPr>
                <w:sz w:val="15"/>
              </w:rPr>
            </w:pPr>
            <w:r>
              <w:rPr>
                <w:w w:val="71"/>
                <w:sz w:val="15"/>
              </w:rPr>
              <w:t>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right="592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11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4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17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93"/>
        </w:trPr>
        <w:tc>
          <w:tcPr>
            <w:tcW w:w="117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right="49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7. YARIYIL SEÇMELİ</w:t>
            </w:r>
          </w:p>
        </w:tc>
        <w:tc>
          <w:tcPr>
            <w:tcW w:w="1801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DERSLERİ</w:t>
            </w:r>
          </w:p>
        </w:tc>
        <w:tc>
          <w:tcPr>
            <w:tcW w:w="49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BES403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SPORDA İSTATİSTİK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BES405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TENİS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BES407</w:t>
            </w:r>
          </w:p>
        </w:tc>
        <w:tc>
          <w:tcPr>
            <w:tcW w:w="3744" w:type="dxa"/>
          </w:tcPr>
          <w:p w:rsidR="00F84B61" w:rsidRDefault="00C43158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SPORDA GÜÇ GELİŞTİRME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BES409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SPORDA ORGANİZASYON TEKNİKLERİ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BES411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GÜREŞ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521E9D">
        <w:trPr>
          <w:trHeight w:val="193"/>
        </w:trPr>
        <w:tc>
          <w:tcPr>
            <w:tcW w:w="1177" w:type="dxa"/>
          </w:tcPr>
          <w:p w:rsidR="00521E9D" w:rsidRDefault="00521E9D" w:rsidP="00521E9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BES413</w:t>
            </w:r>
          </w:p>
        </w:tc>
        <w:tc>
          <w:tcPr>
            <w:tcW w:w="3744" w:type="dxa"/>
          </w:tcPr>
          <w:p w:rsidR="00521E9D" w:rsidRDefault="00521E9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FUTSAL</w:t>
            </w:r>
          </w:p>
        </w:tc>
        <w:tc>
          <w:tcPr>
            <w:tcW w:w="1801" w:type="dxa"/>
          </w:tcPr>
          <w:p w:rsidR="00521E9D" w:rsidRDefault="00521E9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521E9D" w:rsidRDefault="00521E9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521E9D" w:rsidRDefault="00521E9D" w:rsidP="00E40F57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521E9D" w:rsidRDefault="00521E9D" w:rsidP="00E40F57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521E9D" w:rsidRDefault="00521E9D" w:rsidP="00E40F57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521E9D" w:rsidRDefault="00521E9D" w:rsidP="00E40F57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 w:rsidR="00F84B61">
        <w:trPr>
          <w:trHeight w:val="193"/>
        </w:trPr>
        <w:tc>
          <w:tcPr>
            <w:tcW w:w="117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FFFF00"/>
          </w:tcPr>
          <w:p w:rsidR="00F84B61" w:rsidRDefault="000720DC">
            <w:pPr>
              <w:pStyle w:val="TableParagraph"/>
              <w:spacing w:before="9"/>
              <w:ind w:right="163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8. YARIYIL</w:t>
            </w:r>
          </w:p>
        </w:tc>
        <w:tc>
          <w:tcPr>
            <w:tcW w:w="180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FFFF00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bookmarkStart w:id="0" w:name="_GoBack"/>
        <w:bookmarkEnd w:id="0"/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KOD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Dersin Adı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12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Z/S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84"/>
                <w:sz w:val="15"/>
              </w:rPr>
              <w:t>T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U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78"/>
                <w:sz w:val="15"/>
              </w:rPr>
              <w:t>K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AKTS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BES402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ARAŞTIRMA PROJESİ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EEB420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ÖĞRETMENLİK UYGULAMASI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EEB418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TÜRK EĞİTİM SİSTEMİ VE OKUL YÖNETİMİ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0720DC">
            <w:pPr>
              <w:pStyle w:val="TableParagraph"/>
              <w:spacing w:before="9"/>
              <w:ind w:left="37"/>
              <w:jc w:val="center"/>
              <w:rPr>
                <w:sz w:val="15"/>
              </w:rPr>
            </w:pPr>
            <w:r>
              <w:rPr>
                <w:w w:val="79"/>
                <w:sz w:val="15"/>
              </w:rPr>
              <w:t>Z</w:t>
            </w: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4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III</w:t>
            </w:r>
          </w:p>
        </w:tc>
        <w:tc>
          <w:tcPr>
            <w:tcW w:w="1801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5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right="592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TOPLAM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w w:val="94"/>
                <w:sz w:val="15"/>
              </w:rPr>
              <w:t>8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19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30</w:t>
            </w:r>
          </w:p>
        </w:tc>
      </w:tr>
      <w:tr w:rsidR="00F84B61">
        <w:trPr>
          <w:trHeight w:val="193"/>
        </w:trPr>
        <w:tc>
          <w:tcPr>
            <w:tcW w:w="117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right="49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8. YARIYIL SEÇMELİ</w:t>
            </w:r>
          </w:p>
        </w:tc>
        <w:tc>
          <w:tcPr>
            <w:tcW w:w="1801" w:type="dxa"/>
            <w:shd w:val="clear" w:color="auto" w:fill="00AFEF"/>
          </w:tcPr>
          <w:p w:rsidR="00F84B61" w:rsidRDefault="000720DC">
            <w:pPr>
              <w:pStyle w:val="TableParagraph"/>
              <w:spacing w:before="8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DERSLERİ</w:t>
            </w:r>
          </w:p>
        </w:tc>
        <w:tc>
          <w:tcPr>
            <w:tcW w:w="49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  <w:shd w:val="clear" w:color="auto" w:fill="00AFEF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BES406</w:t>
            </w:r>
          </w:p>
        </w:tc>
        <w:tc>
          <w:tcPr>
            <w:tcW w:w="3744" w:type="dxa"/>
          </w:tcPr>
          <w:p w:rsidR="00F84B61" w:rsidRDefault="00750075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SPOR MASAJI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BES408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MASA TENİSİ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BES410</w:t>
            </w:r>
          </w:p>
        </w:tc>
        <w:tc>
          <w:tcPr>
            <w:tcW w:w="3744" w:type="dxa"/>
          </w:tcPr>
          <w:p w:rsidR="00F84B61" w:rsidRDefault="00750075">
            <w:pPr>
              <w:pStyle w:val="TableParagraph"/>
              <w:spacing w:before="9"/>
              <w:ind w:left="29"/>
              <w:rPr>
                <w:sz w:val="15"/>
              </w:rPr>
            </w:pPr>
            <w:r>
              <w:rPr>
                <w:sz w:val="15"/>
              </w:rPr>
              <w:t>FUTSAL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BES412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TENİS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BES414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BADMİNTON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sz w:val="15"/>
              </w:rPr>
            </w:pPr>
            <w:r>
              <w:rPr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İHD416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İNSAN HAKLARI VE DEMOKRASİ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REK418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0"/>
                <w:sz w:val="15"/>
              </w:rPr>
              <w:t>REKREASYON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BES420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BEDEN EĞİTİMİ VE SPORDA ERGONOMİ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2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EEB422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TOPLAM KALİTE YÖNETİMİ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EEB424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PROGRAM GELİŞTİRME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193"/>
        </w:trPr>
        <w:tc>
          <w:tcPr>
            <w:tcW w:w="1177" w:type="dxa"/>
          </w:tcPr>
          <w:p w:rsidR="00F84B61" w:rsidRDefault="000720DC">
            <w:pPr>
              <w:pStyle w:val="TableParagraph"/>
              <w:spacing w:before="1" w:line="172" w:lineRule="exact"/>
              <w:ind w:left="28"/>
              <w:rPr>
                <w:sz w:val="15"/>
              </w:rPr>
            </w:pPr>
            <w:r>
              <w:rPr>
                <w:w w:val="95"/>
                <w:sz w:val="15"/>
              </w:rPr>
              <w:t>EEB426</w:t>
            </w:r>
          </w:p>
        </w:tc>
        <w:tc>
          <w:tcPr>
            <w:tcW w:w="3744" w:type="dxa"/>
          </w:tcPr>
          <w:p w:rsidR="00F84B61" w:rsidRDefault="000720DC">
            <w:pPr>
              <w:pStyle w:val="TableParagraph"/>
              <w:spacing w:before="1" w:line="172" w:lineRule="exact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GRUP DİNAMİĞİ VE LİDERLİK</w:t>
            </w:r>
          </w:p>
        </w:tc>
        <w:tc>
          <w:tcPr>
            <w:tcW w:w="1801" w:type="dxa"/>
          </w:tcPr>
          <w:p w:rsidR="00F84B61" w:rsidRDefault="000720DC">
            <w:pPr>
              <w:pStyle w:val="TableParagraph"/>
              <w:spacing w:before="9"/>
              <w:ind w:left="28"/>
              <w:rPr>
                <w:sz w:val="15"/>
              </w:rPr>
            </w:pPr>
            <w:r>
              <w:rPr>
                <w:color w:val="FF0000"/>
                <w:w w:val="95"/>
                <w:sz w:val="15"/>
              </w:rPr>
              <w:t>SEÇMELİ DERS III</w:t>
            </w:r>
          </w:p>
        </w:tc>
        <w:tc>
          <w:tcPr>
            <w:tcW w:w="499" w:type="dxa"/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 w:rsidR="00F84B61" w:rsidRDefault="000720DC">
            <w:pPr>
              <w:pStyle w:val="TableParagraph"/>
              <w:spacing w:before="9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333333"/>
                <w:w w:val="94"/>
                <w:sz w:val="15"/>
              </w:rPr>
              <w:t>3</w:t>
            </w:r>
          </w:p>
        </w:tc>
        <w:tc>
          <w:tcPr>
            <w:tcW w:w="331" w:type="dxa"/>
          </w:tcPr>
          <w:p w:rsidR="00F84B61" w:rsidRDefault="000720DC">
            <w:pPr>
              <w:pStyle w:val="TableParagraph"/>
              <w:spacing w:before="9"/>
              <w:ind w:right="10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0</w:t>
            </w:r>
          </w:p>
        </w:tc>
        <w:tc>
          <w:tcPr>
            <w:tcW w:w="429" w:type="dxa"/>
          </w:tcPr>
          <w:p w:rsidR="00F84B61" w:rsidRDefault="000720DC">
            <w:pPr>
              <w:pStyle w:val="TableParagraph"/>
              <w:spacing w:before="9"/>
              <w:ind w:right="9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597" w:type="dxa"/>
          </w:tcPr>
          <w:p w:rsidR="00F84B61" w:rsidRDefault="000720DC">
            <w:pPr>
              <w:pStyle w:val="TableParagraph"/>
              <w:spacing w:before="9"/>
              <w:ind w:right="4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</w:tr>
      <w:tr w:rsidR="00F84B61">
        <w:trPr>
          <w:trHeight w:val="202"/>
        </w:trPr>
        <w:tc>
          <w:tcPr>
            <w:tcW w:w="8967" w:type="dxa"/>
            <w:gridSpan w:val="8"/>
            <w:tcBorders>
              <w:left w:val="nil"/>
              <w:bottom w:val="nil"/>
              <w:right w:val="nil"/>
            </w:tcBorders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4B61">
        <w:trPr>
          <w:trHeight w:val="221"/>
        </w:trPr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F84B61" w:rsidRDefault="000720DC">
            <w:pPr>
              <w:pStyle w:val="TableParagraph"/>
              <w:spacing w:before="13" w:line="240" w:lineRule="auto"/>
              <w:ind w:left="39"/>
              <w:rPr>
                <w:sz w:val="15"/>
              </w:rPr>
            </w:pPr>
            <w:r>
              <w:rPr>
                <w:sz w:val="15"/>
              </w:rPr>
              <w:t>TOPLAM KREDİ:160</w:t>
            </w:r>
          </w:p>
        </w:tc>
        <w:tc>
          <w:tcPr>
            <w:tcW w:w="40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B61" w:rsidRDefault="00F84B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4B61">
        <w:trPr>
          <w:trHeight w:val="208"/>
        </w:trPr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B61" w:rsidRDefault="00F84B61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F84B61" w:rsidRDefault="000720DC">
            <w:pPr>
              <w:pStyle w:val="TableParagraph"/>
              <w:spacing w:before="5" w:line="240" w:lineRule="auto"/>
              <w:ind w:left="39"/>
              <w:rPr>
                <w:sz w:val="15"/>
              </w:rPr>
            </w:pPr>
            <w:r>
              <w:rPr>
                <w:sz w:val="15"/>
              </w:rPr>
              <w:t>TOPLAM AKTS:240</w:t>
            </w:r>
          </w:p>
        </w:tc>
        <w:tc>
          <w:tcPr>
            <w:tcW w:w="40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84B61" w:rsidRDefault="00F84B61">
            <w:pPr>
              <w:rPr>
                <w:sz w:val="2"/>
                <w:szCs w:val="2"/>
              </w:rPr>
            </w:pPr>
          </w:p>
        </w:tc>
      </w:tr>
    </w:tbl>
    <w:p w:rsidR="000720DC" w:rsidRDefault="000720DC"/>
    <w:sectPr w:rsidR="000720DC" w:rsidSect="00EB669D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4B61"/>
    <w:rsid w:val="000720DC"/>
    <w:rsid w:val="00521E9D"/>
    <w:rsid w:val="00750075"/>
    <w:rsid w:val="008E01F8"/>
    <w:rsid w:val="00C43158"/>
    <w:rsid w:val="00EB669D"/>
    <w:rsid w:val="00F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69D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B669D"/>
  </w:style>
  <w:style w:type="paragraph" w:customStyle="1" w:styleId="TableParagraph">
    <w:name w:val="Table Paragraph"/>
    <w:basedOn w:val="Normal"/>
    <w:uiPriority w:val="1"/>
    <w:qFormat/>
    <w:rsid w:val="00EB669D"/>
    <w:pPr>
      <w:spacing w:line="16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</dc:creator>
  <cp:lastModifiedBy>n</cp:lastModifiedBy>
  <cp:revision>2</cp:revision>
  <dcterms:created xsi:type="dcterms:W3CDTF">2018-12-04T08:17:00Z</dcterms:created>
  <dcterms:modified xsi:type="dcterms:W3CDTF">2018-12-04T08:17:00Z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2018-06-29T00:00:00Z</vt:filetime>
  </property>
</Properties>
</file>